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F554E" w14:textId="77777777" w:rsidR="007E31F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ambria" w:eastAsia="Cambria" w:hAnsi="Cambria" w:cs="Cambria"/>
          <w:b/>
          <w:color w:val="000000"/>
          <w:sz w:val="36"/>
          <w:szCs w:val="36"/>
        </w:rPr>
      </w:pPr>
      <w:r>
        <w:rPr>
          <w:rFonts w:ascii="Cambria" w:eastAsia="Cambria" w:hAnsi="Cambria" w:cs="Cambria"/>
          <w:b/>
          <w:color w:val="000000"/>
          <w:sz w:val="36"/>
          <w:szCs w:val="36"/>
        </w:rPr>
        <w:t>TECHNICKÉ PODMÍNKY</w:t>
      </w:r>
    </w:p>
    <w:p w14:paraId="43D878BD" w14:textId="77777777" w:rsidR="007E31F9" w:rsidRDefault="00000000">
      <w:pPr>
        <w:jc w:val="center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na veřejnou zakázku s názvem:</w:t>
      </w:r>
    </w:p>
    <w:p w14:paraId="629CB79C" w14:textId="77777777" w:rsidR="007E31F9" w:rsidRDefault="007E31F9">
      <w:pPr>
        <w:pBdr>
          <w:bottom w:val="single" w:sz="12" w:space="1" w:color="000000"/>
        </w:pBdr>
        <w:spacing w:before="120"/>
        <w:jc w:val="center"/>
        <w:rPr>
          <w:rFonts w:ascii="Cambria" w:eastAsia="Cambria" w:hAnsi="Cambria" w:cs="Cambria"/>
          <w:sz w:val="28"/>
          <w:szCs w:val="28"/>
        </w:rPr>
      </w:pPr>
    </w:p>
    <w:p w14:paraId="313CCA6B" w14:textId="77777777" w:rsidR="007E31F9" w:rsidRDefault="007E31F9">
      <w:pPr>
        <w:rPr>
          <w:rFonts w:ascii="Cambria" w:eastAsia="Cambria" w:hAnsi="Cambria" w:cs="Cambria"/>
          <w:b/>
          <w:sz w:val="28"/>
          <w:szCs w:val="28"/>
        </w:rPr>
      </w:pPr>
    </w:p>
    <w:p w14:paraId="042E302F" w14:textId="31F4A3E3" w:rsidR="007E31F9" w:rsidRDefault="00000000">
      <w:pPr>
        <w:tabs>
          <w:tab w:val="left" w:pos="1134"/>
        </w:tabs>
        <w:jc w:val="center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„</w:t>
      </w:r>
      <w:bookmarkStart w:id="0" w:name="bookmark=id.30j0zll" w:colFirst="0" w:colLast="0"/>
      <w:bookmarkEnd w:id="0"/>
      <w:r w:rsidR="00CA1E69">
        <w:rPr>
          <w:rFonts w:ascii="Cambria" w:eastAsia="Cambria" w:hAnsi="Cambria" w:cs="Cambria"/>
          <w:b/>
          <w:sz w:val="28"/>
          <w:szCs w:val="28"/>
        </w:rPr>
        <w:t>Celková revitalizace veřejného osvětlení – 2. etapa</w:t>
      </w:r>
      <w:r>
        <w:rPr>
          <w:rFonts w:ascii="Cambria" w:eastAsia="Cambria" w:hAnsi="Cambria" w:cs="Cambria"/>
          <w:b/>
          <w:sz w:val="28"/>
          <w:szCs w:val="28"/>
        </w:rPr>
        <w:t>“</w:t>
      </w:r>
    </w:p>
    <w:p w14:paraId="7AFB2F39" w14:textId="77777777" w:rsidR="007E31F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Požadavky na osvětlení úseků:</w:t>
      </w:r>
    </w:p>
    <w:p w14:paraId="114F87BC" w14:textId="77777777" w:rsidR="007E31F9" w:rsidRDefault="007E31F9" w:rsidP="000916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3316EBAC" w14:textId="77777777" w:rsidR="007E31F9" w:rsidRDefault="00000000" w:rsidP="0009168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>Výpočet osvětlenosti komunikace bude zpracován v souladu s normou ČSN EN 13201</w:t>
      </w:r>
    </w:p>
    <w:p w14:paraId="115BFE0E" w14:textId="77777777" w:rsidR="007E31F9" w:rsidRDefault="007E31F9" w:rsidP="000916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b/>
          <w:color w:val="000000"/>
        </w:rPr>
      </w:pPr>
    </w:p>
    <w:p w14:paraId="112E0707" w14:textId="77777777" w:rsidR="007E31F9" w:rsidRPr="0009168C" w:rsidRDefault="00000000" w:rsidP="0009168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>Výsledky výpočtu rušivého osvětlení budou v souladu s normou ČSN EN 12464–2</w:t>
      </w:r>
    </w:p>
    <w:p w14:paraId="35586A6A" w14:textId="77777777" w:rsidR="0009168C" w:rsidRPr="0009168C" w:rsidRDefault="0009168C" w:rsidP="000916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2C342FAD" w14:textId="6AE37EB7" w:rsidR="0009168C" w:rsidRPr="0009168C" w:rsidRDefault="00637BE5" w:rsidP="0009168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Udržovací činitel</w:t>
      </w:r>
      <w:r w:rsidR="0009168C" w:rsidRPr="00720562">
        <w:rPr>
          <w:rFonts w:ascii="Cambria" w:eastAsia="Cambria" w:hAnsi="Cambria" w:cs="Cambria"/>
          <w:bCs/>
          <w:color w:val="000000"/>
        </w:rPr>
        <w:t xml:space="preserve"> osvětlovací soustavy (MF) </w:t>
      </w:r>
      <w:r w:rsidR="00DA2FE2">
        <w:rPr>
          <w:rFonts w:ascii="Cambria" w:eastAsia="Cambria" w:hAnsi="Cambria" w:cs="Cambria"/>
          <w:bCs/>
          <w:color w:val="000000"/>
        </w:rPr>
        <w:t xml:space="preserve">bude určen výpočtem </w:t>
      </w:r>
      <w:r w:rsidR="00B90F73">
        <w:rPr>
          <w:rFonts w:ascii="Cambria" w:eastAsia="Cambria" w:hAnsi="Cambria" w:cs="Cambria"/>
          <w:bCs/>
          <w:color w:val="000000"/>
        </w:rPr>
        <w:t>dle CIE 154:20</w:t>
      </w:r>
      <w:r w:rsidR="00A862C0">
        <w:rPr>
          <w:rFonts w:ascii="Cambria" w:eastAsia="Cambria" w:hAnsi="Cambria" w:cs="Cambria"/>
          <w:bCs/>
          <w:color w:val="000000"/>
        </w:rPr>
        <w:t>0</w:t>
      </w:r>
      <w:r w:rsidR="00B90F73">
        <w:rPr>
          <w:rFonts w:ascii="Cambria" w:eastAsia="Cambria" w:hAnsi="Cambria" w:cs="Cambria"/>
          <w:bCs/>
          <w:color w:val="000000"/>
        </w:rPr>
        <w:t>3.</w:t>
      </w:r>
      <w:r w:rsidR="00DA2FE2">
        <w:rPr>
          <w:rFonts w:ascii="Cambria" w:eastAsia="Cambria" w:hAnsi="Cambria" w:cs="Cambria"/>
          <w:bCs/>
          <w:color w:val="000000"/>
        </w:rPr>
        <w:t xml:space="preserve"> </w:t>
      </w:r>
      <w:r w:rsidR="00B90F73" w:rsidRPr="00B90F73">
        <w:rPr>
          <w:rFonts w:ascii="Cambria" w:eastAsia="Cambria" w:hAnsi="Cambria" w:cs="Cambria"/>
          <w:bCs/>
          <w:color w:val="000000"/>
        </w:rPr>
        <w:t>Interval čistění světelných zdrojů je stanoven na každé 3 roky.</w:t>
      </w:r>
      <w:r w:rsidR="00B90F73">
        <w:rPr>
          <w:rFonts w:ascii="Cambria" w:eastAsia="Cambria" w:hAnsi="Cambria" w:cs="Cambria"/>
          <w:bCs/>
          <w:color w:val="000000"/>
        </w:rPr>
        <w:t xml:space="preserve"> Je uvažováno </w:t>
      </w:r>
      <w:proofErr w:type="gramStart"/>
      <w:r w:rsidR="00B90F73">
        <w:rPr>
          <w:rFonts w:ascii="Cambria" w:eastAsia="Cambria" w:hAnsi="Cambria" w:cs="Cambria"/>
          <w:bCs/>
          <w:color w:val="000000"/>
        </w:rPr>
        <w:t>s</w:t>
      </w:r>
      <w:proofErr w:type="gramEnd"/>
      <w:r w:rsidR="00B90F73">
        <w:rPr>
          <w:rFonts w:ascii="Cambria" w:eastAsia="Cambria" w:hAnsi="Cambria" w:cs="Cambria"/>
          <w:bCs/>
          <w:color w:val="000000"/>
        </w:rPr>
        <w:t xml:space="preserve"> </w:t>
      </w:r>
      <w:r w:rsidR="00B90F73" w:rsidRPr="00CA1E69">
        <w:rPr>
          <w:rFonts w:ascii="Cambria" w:eastAsia="Cambria" w:hAnsi="Cambria" w:cs="Cambria"/>
          <w:bCs/>
          <w:color w:val="000000"/>
        </w:rPr>
        <w:t>středním</w:t>
      </w:r>
      <w:r w:rsidR="00B90F73">
        <w:rPr>
          <w:rFonts w:ascii="Cambria" w:eastAsia="Cambria" w:hAnsi="Cambria" w:cs="Cambria"/>
          <w:bCs/>
          <w:color w:val="000000"/>
        </w:rPr>
        <w:t xml:space="preserve"> znečištěním ovzduší. </w:t>
      </w:r>
      <w:r w:rsidR="00DA2FE2" w:rsidRPr="00DA2FE2">
        <w:rPr>
          <w:rFonts w:ascii="Cambria" w:eastAsia="Cambria" w:hAnsi="Cambria" w:cs="Cambria"/>
          <w:bCs/>
          <w:color w:val="000000"/>
        </w:rPr>
        <w:t xml:space="preserve">Výjimkou jsou pouze výpočty rušivého světla, které se posuzují ve výchozím stavu. U těchto výpočtů platí MF = 1 za podmínky </w:t>
      </w:r>
      <w:r w:rsidR="00F97817" w:rsidRPr="00DA2FE2">
        <w:rPr>
          <w:rFonts w:ascii="Cambria" w:eastAsia="Cambria" w:hAnsi="Cambria" w:cs="Cambria"/>
          <w:bCs/>
          <w:color w:val="000000"/>
        </w:rPr>
        <w:t>100 %</w:t>
      </w:r>
      <w:r w:rsidR="00DA2FE2" w:rsidRPr="00DA2FE2">
        <w:rPr>
          <w:rFonts w:ascii="Cambria" w:eastAsia="Cambria" w:hAnsi="Cambria" w:cs="Cambria"/>
          <w:bCs/>
          <w:color w:val="000000"/>
        </w:rPr>
        <w:t xml:space="preserve"> světelného toku svítidla, tedy bez stmívání.</w:t>
      </w:r>
    </w:p>
    <w:p w14:paraId="2DD043E7" w14:textId="77777777" w:rsidR="007E31F9" w:rsidRDefault="007E31F9" w:rsidP="000916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29C9BCC7" w14:textId="77777777" w:rsidR="007E31F9" w:rsidRDefault="00000000" w:rsidP="0009168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>Výpočet rušivého osvětlení v daném úseku bude zpracován se stejným typem svítidla, výkonem, světelným tokem, vyzařovací charakteristikou, polohou a náklonem jako výpočet osvětlenosti komunikace ve stejném úseku</w:t>
      </w:r>
    </w:p>
    <w:p w14:paraId="3B5BD930" w14:textId="77777777" w:rsidR="007E31F9" w:rsidRDefault="007E31F9" w:rsidP="000916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</w:p>
    <w:p w14:paraId="4DA7D76F" w14:textId="77777777" w:rsidR="007E31F9" w:rsidRDefault="00000000" w:rsidP="0009168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>Splnění všech požadovaných parametrů bude doloženo buď výstupem z výpočtového programu nebo výpočtem</w:t>
      </w:r>
    </w:p>
    <w:p w14:paraId="3B00A4BA" w14:textId="77777777" w:rsidR="007E31F9" w:rsidRDefault="007E31F9" w:rsidP="000916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</w:rPr>
      </w:pPr>
    </w:p>
    <w:p w14:paraId="22BC4086" w14:textId="77777777" w:rsidR="007E31F9" w:rsidRDefault="00000000" w:rsidP="0009168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Světelně technický výpočet (studie) bude vypočten v programu DIALux EVO ver. 10 a novější</w:t>
      </w:r>
    </w:p>
    <w:p w14:paraId="2402BF8E" w14:textId="246980D3" w:rsidR="009A319A" w:rsidRPr="0041640E" w:rsidRDefault="009A319A" w:rsidP="00416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br w:type="page"/>
      </w:r>
    </w:p>
    <w:p w14:paraId="66BDD832" w14:textId="77777777" w:rsidR="007E31F9" w:rsidRDefault="007E31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mbria" w:eastAsia="Cambria" w:hAnsi="Cambria" w:cs="Cambria"/>
          <w:color w:val="000000"/>
        </w:rPr>
        <w:sectPr w:rsidR="007E31F9" w:rsidSect="002D3514">
          <w:pgSz w:w="11906" w:h="17335"/>
          <w:pgMar w:top="1440" w:right="1080" w:bottom="1440" w:left="1080" w:header="0" w:footer="0" w:gutter="0"/>
          <w:pgNumType w:start="1"/>
          <w:cols w:space="708"/>
        </w:sectPr>
      </w:pPr>
    </w:p>
    <w:p w14:paraId="187B5FF0" w14:textId="77777777" w:rsidR="007E31F9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Grafické znázornění úseků (obecné)</w:t>
      </w:r>
    </w:p>
    <w:p w14:paraId="1C1BD540" w14:textId="3710E493" w:rsidR="004A397F" w:rsidRDefault="00EC0C47">
      <w:pPr>
        <w:rPr>
          <w:sz w:val="20"/>
          <w:szCs w:val="20"/>
        </w:rPr>
        <w:sectPr w:rsidR="004A397F" w:rsidSect="002D3514">
          <w:pgSz w:w="17335" w:h="11906" w:orient="landscape"/>
          <w:pgMar w:top="1080" w:right="1440" w:bottom="1080" w:left="1440" w:header="0" w:footer="0" w:gutter="0"/>
          <w:cols w:space="708"/>
          <w:docGrid w:linePitch="299"/>
        </w:sectPr>
      </w:pPr>
      <w:r>
        <w:rPr>
          <w:noProof/>
        </w:rPr>
        <w:drawing>
          <wp:inline distT="0" distB="0" distL="0" distR="0" wp14:anchorId="040118DD" wp14:editId="0788CFBB">
            <wp:extent cx="9175116" cy="3102788"/>
            <wp:effectExtent l="0" t="0" r="6985" b="2540"/>
            <wp:docPr id="176726915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269151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116" cy="3102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2"/>
        <w:gridCol w:w="7223"/>
      </w:tblGrid>
      <w:tr w:rsidR="00B47ADD" w14:paraId="406D4BED" w14:textId="77777777" w:rsidTr="00B47ADD">
        <w:trPr>
          <w:trHeight w:val="397"/>
        </w:trPr>
        <w:tc>
          <w:tcPr>
            <w:tcW w:w="7222" w:type="dxa"/>
          </w:tcPr>
          <w:p w14:paraId="29079FDC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>
              <w:t>Legenda:</w:t>
            </w:r>
            <w:r w:rsidRPr="005D1966">
              <w:t xml:space="preserve"> </w:t>
            </w:r>
          </w:p>
        </w:tc>
        <w:tc>
          <w:tcPr>
            <w:tcW w:w="7223" w:type="dxa"/>
          </w:tcPr>
          <w:p w14:paraId="248C9643" w14:textId="77777777" w:rsidR="00B47ADD" w:rsidRPr="00EB746F" w:rsidRDefault="00B47ADD" w:rsidP="007229BF"/>
        </w:tc>
      </w:tr>
      <w:tr w:rsidR="00B47ADD" w14:paraId="4D650A47" w14:textId="77777777" w:rsidTr="007229BF">
        <w:trPr>
          <w:trHeight w:val="402"/>
        </w:trPr>
        <w:tc>
          <w:tcPr>
            <w:tcW w:w="7222" w:type="dxa"/>
          </w:tcPr>
          <w:p w14:paraId="3C0696CB" w14:textId="77777777" w:rsidR="00B47ADD" w:rsidRPr="005D1966" w:rsidRDefault="00B47ADD" w:rsidP="007229BF">
            <w:r w:rsidRPr="005D1966">
              <w:t xml:space="preserve">A </w:t>
            </w:r>
            <w:proofErr w:type="spellStart"/>
            <w:r w:rsidRPr="005D1966">
              <w:t>a</w:t>
            </w:r>
            <w:proofErr w:type="spellEnd"/>
            <w:r w:rsidRPr="005D1966">
              <w:t xml:space="preserve"> B – zkoumané budovy;</w:t>
            </w:r>
          </w:p>
        </w:tc>
        <w:tc>
          <w:tcPr>
            <w:tcW w:w="7223" w:type="dxa"/>
          </w:tcPr>
          <w:p w14:paraId="63D3BF76" w14:textId="77777777" w:rsidR="00B47ADD" w:rsidRPr="00EB746F" w:rsidRDefault="00B47ADD" w:rsidP="007229BF"/>
        </w:tc>
      </w:tr>
      <w:tr w:rsidR="00B47ADD" w14:paraId="351A10DD" w14:textId="77777777" w:rsidTr="00B47ADD">
        <w:trPr>
          <w:trHeight w:val="421"/>
        </w:trPr>
        <w:tc>
          <w:tcPr>
            <w:tcW w:w="7222" w:type="dxa"/>
          </w:tcPr>
          <w:p w14:paraId="38481BA9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 w:rsidRPr="005D1966">
              <w:t xml:space="preserve">a – šířka vozovky; </w:t>
            </w:r>
          </w:p>
        </w:tc>
        <w:tc>
          <w:tcPr>
            <w:tcW w:w="7223" w:type="dxa"/>
          </w:tcPr>
          <w:p w14:paraId="415A0261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>
              <w:t xml:space="preserve">f – </w:t>
            </w:r>
            <w:r w:rsidRPr="009A319A">
              <w:t>šířka měřící plochy (zkoumané oblasti s okny)</w:t>
            </w:r>
            <w:r>
              <w:t>;</w:t>
            </w:r>
          </w:p>
        </w:tc>
      </w:tr>
      <w:tr w:rsidR="00B47ADD" w14:paraId="144C5BF1" w14:textId="77777777" w:rsidTr="00B47ADD">
        <w:trPr>
          <w:trHeight w:val="413"/>
        </w:trPr>
        <w:tc>
          <w:tcPr>
            <w:tcW w:w="7222" w:type="dxa"/>
          </w:tcPr>
          <w:p w14:paraId="4405CF05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 w:rsidRPr="005D1966">
              <w:t xml:space="preserve">b – rozteč sloupů VO; </w:t>
            </w:r>
          </w:p>
        </w:tc>
        <w:tc>
          <w:tcPr>
            <w:tcW w:w="7223" w:type="dxa"/>
          </w:tcPr>
          <w:p w14:paraId="2DE3B966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>
              <w:t xml:space="preserve">g – </w:t>
            </w:r>
            <w:r w:rsidRPr="009A319A">
              <w:t>výška měřící plochy (zkoumané oblasti s okny)</w:t>
            </w:r>
            <w:r>
              <w:t>;</w:t>
            </w:r>
          </w:p>
        </w:tc>
      </w:tr>
      <w:tr w:rsidR="00B47ADD" w14:paraId="402DC606" w14:textId="77777777" w:rsidTr="00B47ADD">
        <w:trPr>
          <w:trHeight w:val="419"/>
        </w:trPr>
        <w:tc>
          <w:tcPr>
            <w:tcW w:w="7222" w:type="dxa"/>
          </w:tcPr>
          <w:p w14:paraId="506FF6E1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 w:rsidRPr="005D1966">
              <w:t xml:space="preserve">c – montážní výška svítidla; </w:t>
            </w:r>
          </w:p>
        </w:tc>
        <w:tc>
          <w:tcPr>
            <w:tcW w:w="7223" w:type="dxa"/>
          </w:tcPr>
          <w:p w14:paraId="725EF6C5" w14:textId="77777777" w:rsidR="00B47ADD" w:rsidRDefault="00B47ADD" w:rsidP="007229BF">
            <w:pPr>
              <w:tabs>
                <w:tab w:val="left" w:pos="1950"/>
              </w:tabs>
              <w:rPr>
                <w:b/>
                <w:sz w:val="28"/>
                <w:szCs w:val="28"/>
              </w:rPr>
            </w:pPr>
            <w:r>
              <w:t xml:space="preserve">h – </w:t>
            </w:r>
            <w:r w:rsidRPr="009A319A">
              <w:t>vzdálenost dolního okraje měřící plochy od "země"</w:t>
            </w:r>
            <w:r>
              <w:t>;</w:t>
            </w:r>
          </w:p>
        </w:tc>
      </w:tr>
      <w:tr w:rsidR="00B47ADD" w14:paraId="279809BC" w14:textId="77777777" w:rsidTr="00B47ADD">
        <w:tc>
          <w:tcPr>
            <w:tcW w:w="7222" w:type="dxa"/>
          </w:tcPr>
          <w:p w14:paraId="3712A1BB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 w:rsidRPr="005D1966">
              <w:t xml:space="preserve">d – vzdálenost svítidla od vozovky (+ ve smyslu do vozovky, - ve smyslu od vozovky); </w:t>
            </w:r>
          </w:p>
        </w:tc>
        <w:tc>
          <w:tcPr>
            <w:tcW w:w="7223" w:type="dxa"/>
          </w:tcPr>
          <w:p w14:paraId="60D35CB2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>
              <w:t>i – vzdálenost/přesah levého okraje budovy vůči sloupu (kladná hodnota – okraj budovy je mezi sloupy; záporná hodnota – okraj budovy přesahuje za levý sloup);</w:t>
            </w:r>
          </w:p>
        </w:tc>
      </w:tr>
      <w:tr w:rsidR="00B47ADD" w14:paraId="3C55DEFA" w14:textId="77777777" w:rsidTr="00B47ADD">
        <w:trPr>
          <w:trHeight w:val="295"/>
        </w:trPr>
        <w:tc>
          <w:tcPr>
            <w:tcW w:w="7222" w:type="dxa"/>
          </w:tcPr>
          <w:p w14:paraId="0EBA2873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 w:rsidRPr="005D1966">
              <w:t xml:space="preserve">e – vzdálenost budovy od kraje vozovky; </w:t>
            </w:r>
          </w:p>
        </w:tc>
        <w:tc>
          <w:tcPr>
            <w:tcW w:w="7223" w:type="dxa"/>
          </w:tcPr>
          <w:p w14:paraId="16AE6B44" w14:textId="77777777" w:rsidR="00B47ADD" w:rsidRDefault="00B47ADD" w:rsidP="007229BF">
            <w:pPr>
              <w:rPr>
                <w:b/>
                <w:sz w:val="28"/>
                <w:szCs w:val="28"/>
              </w:rPr>
            </w:pPr>
            <w:r>
              <w:t>j – délka budovy</w:t>
            </w:r>
          </w:p>
        </w:tc>
      </w:tr>
    </w:tbl>
    <w:p w14:paraId="287D457C" w14:textId="77777777" w:rsidR="009A319A" w:rsidRDefault="009A319A">
      <w:pPr>
        <w:rPr>
          <w:b/>
          <w:sz w:val="28"/>
          <w:szCs w:val="28"/>
        </w:rPr>
        <w:sectPr w:rsidR="009A319A" w:rsidSect="002D3514">
          <w:type w:val="continuous"/>
          <w:pgSz w:w="17335" w:h="11906" w:orient="landscape"/>
          <w:pgMar w:top="1080" w:right="1440" w:bottom="1080" w:left="1440" w:header="0" w:footer="0" w:gutter="0"/>
          <w:cols w:space="708"/>
          <w:docGrid w:linePitch="299"/>
        </w:sectPr>
      </w:pPr>
    </w:p>
    <w:p w14:paraId="5A9DB7CB" w14:textId="77777777" w:rsidR="007E31F9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Požadavky na jednotlivé úseky</w:t>
      </w:r>
    </w:p>
    <w:p w14:paraId="448AC694" w14:textId="191B743B" w:rsidR="00CA1E69" w:rsidRDefault="00CA1E69" w:rsidP="00CA1E69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Úsek č. 1.1 – </w:t>
      </w:r>
      <w:r w:rsidRPr="00204C0F">
        <w:rPr>
          <w:b/>
          <w:sz w:val="28"/>
          <w:szCs w:val="28"/>
        </w:rPr>
        <w:t>Budova B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492"/>
        <w:gridCol w:w="2250"/>
      </w:tblGrid>
      <w:tr w:rsidR="00CA1E69" w14:paraId="1566EBCC" w14:textId="77777777" w:rsidTr="00C470F6">
        <w:trPr>
          <w:trHeight w:val="209"/>
        </w:trPr>
        <w:tc>
          <w:tcPr>
            <w:tcW w:w="3845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1AF0FA1A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9B78539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55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07EA404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CA1E69" w14:paraId="0D0639CD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870A962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1EE365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M4</w:t>
            </w:r>
          </w:p>
        </w:tc>
      </w:tr>
      <w:tr w:rsidR="00CA1E69" w14:paraId="0D785911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2E42DB9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BAF5E6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0,75</w:t>
            </w:r>
          </w:p>
        </w:tc>
      </w:tr>
      <w:tr w:rsidR="00CA1E69" w14:paraId="64ACA19E" w14:textId="77777777" w:rsidTr="00C470F6">
        <w:trPr>
          <w:trHeight w:val="265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CFD92DA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≤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F79F73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1,00</w:t>
            </w:r>
          </w:p>
        </w:tc>
      </w:tr>
      <w:tr w:rsidR="00CA1E69" w14:paraId="5434F1DB" w14:textId="77777777" w:rsidTr="00C470F6">
        <w:trPr>
          <w:trHeight w:val="316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DC115FF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 max ≤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75AB30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≤15</w:t>
            </w:r>
          </w:p>
        </w:tc>
      </w:tr>
      <w:tr w:rsidR="00CA1E69" w14:paraId="7D4B9E4D" w14:textId="77777777" w:rsidTr="00C470F6">
        <w:trPr>
          <w:trHeight w:val="245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2F38DA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RS (EIR) min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A4B1F3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0,30</w:t>
            </w:r>
          </w:p>
        </w:tc>
      </w:tr>
      <w:tr w:rsidR="00CA1E69" w14:paraId="1A37A4E0" w14:textId="77777777" w:rsidTr="00C470F6">
        <w:trPr>
          <w:trHeight w:val="247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904E6CF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U0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177030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0,40</w:t>
            </w:r>
          </w:p>
        </w:tc>
      </w:tr>
      <w:tr w:rsidR="00CA1E69" w14:paraId="38F6AF5C" w14:textId="77777777" w:rsidTr="00C470F6">
        <w:trPr>
          <w:trHeight w:val="239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3BCEB22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UI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95554F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0,60</w:t>
            </w:r>
          </w:p>
        </w:tc>
      </w:tr>
      <w:tr w:rsidR="00CA1E69" w14:paraId="22149400" w14:textId="77777777" w:rsidTr="00C470F6">
        <w:trPr>
          <w:trHeight w:val="256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AB23955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4E54B5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CA1E69" w14:paraId="011C1C33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A7E7B3A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4A0E87" w14:textId="7777777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CA1E69" w14:paraId="471345C6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E728B1F" w14:textId="77777777" w:rsidR="00CA1E69" w:rsidRP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A1E69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4FFFBF" w14:textId="1D0D1571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7,5</w:t>
            </w:r>
          </w:p>
        </w:tc>
      </w:tr>
      <w:tr w:rsidR="00CA1E69" w14:paraId="3F57061D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9689711" w14:textId="77777777" w:rsidR="00CA1E69" w:rsidRP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A1E69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7854B8" w14:textId="51C8EDB1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</w:p>
        </w:tc>
      </w:tr>
      <w:tr w:rsidR="00CA1E69" w14:paraId="42674102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925643" w14:textId="77777777" w:rsidR="00CA1E69" w:rsidRP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A1E69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040601" w14:textId="300528C7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CA1E69" w14:paraId="7EF86582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35D21B" w14:textId="77777777" w:rsidR="00CA1E69" w:rsidRP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A1E69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CA0A42" w14:textId="6C295B5A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-1,5</w:t>
            </w:r>
          </w:p>
        </w:tc>
      </w:tr>
      <w:tr w:rsidR="00CA1E69" w14:paraId="1BCD3218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A5B1CC5" w14:textId="77777777" w:rsidR="00CA1E69" w:rsidRPr="00204C0F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6B84AA" w14:textId="77777777" w:rsidR="00CA1E69" w:rsidRPr="00204C0F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CA1E69" w14:paraId="3DAC3F65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A078F5F" w14:textId="77777777" w:rsidR="00CA1E69" w:rsidRPr="00204C0F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e (m)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F140261" w14:textId="330FD229" w:rsidR="00CA1E69" w:rsidRPr="00204C0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CA1E69" w14:paraId="3D8B53C0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408DEC9" w14:textId="77777777" w:rsidR="00CA1E69" w:rsidRPr="00204C0F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f (m)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357775F" w14:textId="5FD39E78" w:rsidR="00CA1E69" w:rsidRPr="00204C0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sz w:val="20"/>
                <w:szCs w:val="20"/>
              </w:rPr>
              <w:t>32</w:t>
            </w:r>
          </w:p>
        </w:tc>
      </w:tr>
      <w:tr w:rsidR="00CA1E69" w14:paraId="102C28DA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518B73B" w14:textId="77777777" w:rsidR="00CA1E69" w:rsidRPr="00204C0F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g (m)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03A1B0A" w14:textId="652782AC" w:rsidR="00CA1E69" w:rsidRPr="00204C0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CA1E69" w14:paraId="3EE11EFA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927DAFC" w14:textId="77777777" w:rsidR="00CA1E69" w:rsidRPr="00204C0F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h (m)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908BA54" w14:textId="4BB1F35D" w:rsidR="00CA1E69" w:rsidRPr="00204C0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A1E69" w14:paraId="7B4A0CD5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6E3D54" w14:textId="77777777" w:rsidR="00CA1E69" w:rsidRPr="00204C0F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i (m)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933978E" w14:textId="55FD1B14" w:rsidR="00CA1E69" w:rsidRPr="00204C0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CA1E69" w14:paraId="07F6CE02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2DB36F2" w14:textId="77777777" w:rsidR="00CA1E69" w:rsidRPr="00204C0F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j (m)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ED7CD97" w14:textId="31FC3EEA" w:rsidR="00CA1E69" w:rsidRPr="00204C0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sz w:val="20"/>
                <w:szCs w:val="20"/>
              </w:rPr>
              <w:t>32</w:t>
            </w:r>
          </w:p>
        </w:tc>
      </w:tr>
      <w:tr w:rsidR="00CA1E69" w14:paraId="25277816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249E664" w14:textId="77777777" w:rsidR="00CA1E69" w:rsidRPr="00AF323A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8183EA2" w14:textId="77777777" w:rsidR="00CA1E69" w:rsidRPr="00565F0F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  <w:tr w:rsidR="00CA1E69" w14:paraId="36A5E703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36B669" w14:textId="77777777" w:rsidR="00CA1E69" w:rsidRDefault="00CA1E69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Největší hodnota svislé osvětlenosti na objektech</w:t>
            </w:r>
            <w:r w:rsidRPr="00192937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192937">
              <w:rPr>
                <w:rFonts w:ascii="Arial" w:eastAsia="Arial Unicode MS" w:hAnsi="Arial" w:cs="Arial"/>
                <w:b/>
                <w:sz w:val="20"/>
                <w:szCs w:val="20"/>
              </w:rPr>
              <w:t>(lx) ≤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C00D2DB" w14:textId="1885E46C" w:rsidR="00CA1E69" w:rsidRDefault="00CA1E6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04C0F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≤ </w:t>
            </w:r>
            <w:r w:rsidRPr="00204C0F">
              <w:rPr>
                <w:rFonts w:ascii="Arial" w:eastAsia="Arial Unicode MS" w:hAnsi="Arial" w:cs="Arial"/>
                <w:bCs/>
                <w:sz w:val="20"/>
                <w:szCs w:val="20"/>
              </w:rPr>
              <w:t>5</w:t>
            </w:r>
          </w:p>
        </w:tc>
      </w:tr>
      <w:tr w:rsidR="00CA1E69" w14:paraId="20F88FAA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59C348F" w14:textId="77777777" w:rsidR="00CA1E69" w:rsidRDefault="00CA1E69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komunikace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4991CF4" w14:textId="77777777" w:rsidR="00CA1E69" w:rsidRPr="00192937" w:rsidRDefault="00CA1E69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18 %</w:t>
            </w:r>
          </w:p>
        </w:tc>
      </w:tr>
      <w:tr w:rsidR="00CA1E69" w14:paraId="4FD8C18D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AAC2A1F" w14:textId="77777777" w:rsidR="00CA1E69" w:rsidRDefault="00CA1E69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mimo komunikace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9D8DE66" w14:textId="77777777" w:rsidR="00CA1E69" w:rsidRPr="00192937" w:rsidRDefault="00CA1E69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15 %</w:t>
            </w:r>
          </w:p>
        </w:tc>
      </w:tr>
      <w:tr w:rsidR="00CA1E69" w14:paraId="4FE45C33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9861789" w14:textId="77777777" w:rsidR="00CA1E69" w:rsidRDefault="00CA1E69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fasád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841D064" w14:textId="77777777" w:rsidR="00CA1E69" w:rsidRPr="00192937" w:rsidRDefault="00CA1E69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86 %</w:t>
            </w:r>
          </w:p>
        </w:tc>
      </w:tr>
    </w:tbl>
    <w:p w14:paraId="06B2027F" w14:textId="77777777" w:rsidR="00CA1E69" w:rsidRDefault="00CA1E69" w:rsidP="00CA1E69">
      <w:pPr>
        <w:rPr>
          <w:b/>
          <w:sz w:val="24"/>
          <w:szCs w:val="24"/>
        </w:rPr>
      </w:pPr>
    </w:p>
    <w:p w14:paraId="7616802D" w14:textId="4C8F2ECA" w:rsidR="00CA1E69" w:rsidRDefault="00CA1E69" w:rsidP="00CA1E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204C0F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204C0F">
        <w:rPr>
          <w:b/>
          <w:sz w:val="24"/>
          <w:szCs w:val="24"/>
        </w:rPr>
        <w:t>0</w:t>
      </w:r>
    </w:p>
    <w:p w14:paraId="58402779" w14:textId="77777777" w:rsidR="00CA1E69" w:rsidRDefault="00CA1E69" w:rsidP="00CA1E69">
      <w:pPr>
        <w:rPr>
          <w:b/>
          <w:sz w:val="24"/>
          <w:szCs w:val="24"/>
        </w:rPr>
      </w:pPr>
      <w:r>
        <w:rPr>
          <w:b/>
          <w:sz w:val="24"/>
          <w:szCs w:val="24"/>
        </w:rPr>
        <w:t>Uspořádání stožárů</w:t>
      </w:r>
      <w:r w:rsidRPr="004F22AD">
        <w:rPr>
          <w:b/>
          <w:sz w:val="24"/>
          <w:szCs w:val="24"/>
        </w:rPr>
        <w:t>: jednostranné</w:t>
      </w:r>
    </w:p>
    <w:p w14:paraId="303720CE" w14:textId="77777777" w:rsidR="00CA1E69" w:rsidRDefault="00CA1E69" w:rsidP="00CA1E6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Poznámka:</w:t>
      </w:r>
    </w:p>
    <w:p w14:paraId="4DF23C20" w14:textId="6A10B060" w:rsidR="00CA1E69" w:rsidRDefault="00CA1E69" w:rsidP="00CA1E6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Rušivé světlo bude počítáno pro měřící úsek mezi body </w:t>
      </w:r>
      <w:r w:rsidR="00204C0F" w:rsidRPr="00204C0F">
        <w:rPr>
          <w:b/>
          <w:sz w:val="24"/>
          <w:szCs w:val="24"/>
        </w:rPr>
        <w:t>1.</w:t>
      </w:r>
      <w:proofErr w:type="gramStart"/>
      <w:r w:rsidR="00204C0F" w:rsidRPr="00204C0F">
        <w:rPr>
          <w:b/>
          <w:sz w:val="24"/>
          <w:szCs w:val="24"/>
        </w:rPr>
        <w:t>7 - 1</w:t>
      </w:r>
      <w:proofErr w:type="gramEnd"/>
      <w:r w:rsidR="00204C0F" w:rsidRPr="00204C0F">
        <w:rPr>
          <w:b/>
          <w:sz w:val="24"/>
          <w:szCs w:val="24"/>
        </w:rPr>
        <w:t>.8</w:t>
      </w:r>
      <w:r>
        <w:rPr>
          <w:b/>
          <w:sz w:val="24"/>
          <w:szCs w:val="24"/>
        </w:rPr>
        <w:t xml:space="preserve">. </w:t>
      </w:r>
    </w:p>
    <w:p w14:paraId="095E9A3F" w14:textId="77777777" w:rsidR="007E31F9" w:rsidRDefault="007E31F9">
      <w:pPr>
        <w:spacing w:after="0" w:line="240" w:lineRule="auto"/>
        <w:rPr>
          <w:b/>
          <w:sz w:val="28"/>
          <w:szCs w:val="28"/>
        </w:rPr>
      </w:pPr>
    </w:p>
    <w:p w14:paraId="0D502A72" w14:textId="6E1AC440" w:rsidR="004F22AD" w:rsidRDefault="004F22A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BCEA0A6" w14:textId="29204EC5" w:rsidR="004F22AD" w:rsidRDefault="004F22AD" w:rsidP="004F22AD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2.1 </w:t>
      </w:r>
      <w:r w:rsidR="009F3F41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F3F41">
        <w:rPr>
          <w:b/>
          <w:sz w:val="28"/>
          <w:szCs w:val="28"/>
        </w:rPr>
        <w:t>Kruhový objezd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492"/>
        <w:gridCol w:w="2250"/>
      </w:tblGrid>
      <w:tr w:rsidR="004F22AD" w14:paraId="57084838" w14:textId="77777777" w:rsidTr="00C470F6">
        <w:trPr>
          <w:trHeight w:val="209"/>
        </w:trPr>
        <w:tc>
          <w:tcPr>
            <w:tcW w:w="3845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60F5B175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CA5B556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55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C2A8A4C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5254E9" w14:paraId="2548D211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C7788A" w14:textId="03421161" w:rsidR="005254E9" w:rsidRDefault="005254E9" w:rsidP="005254E9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682B10" w14:textId="01369C1E" w:rsidR="005254E9" w:rsidRDefault="005254E9" w:rsidP="005254E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C3</w:t>
            </w:r>
          </w:p>
        </w:tc>
      </w:tr>
      <w:tr w:rsidR="005254E9" w14:paraId="2C1C6AE0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AF9410" w14:textId="28AA4557" w:rsidR="005254E9" w:rsidRDefault="005254E9" w:rsidP="005254E9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(lx)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D02B5C" w14:textId="66F430E0" w:rsidR="005254E9" w:rsidRDefault="005254E9" w:rsidP="005254E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15</w:t>
            </w:r>
          </w:p>
        </w:tc>
      </w:tr>
      <w:tr w:rsidR="005254E9" w14:paraId="719016B2" w14:textId="77777777" w:rsidTr="00C470F6">
        <w:trPr>
          <w:trHeight w:val="265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93CCFFE" w14:textId="4F6047B3" w:rsidR="005254E9" w:rsidRDefault="005254E9" w:rsidP="005254E9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U0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041B18" w14:textId="7C213573" w:rsidR="005254E9" w:rsidRDefault="005254E9" w:rsidP="005254E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0,40</w:t>
            </w:r>
          </w:p>
        </w:tc>
      </w:tr>
      <w:tr w:rsidR="004F22AD" w14:paraId="1AD59231" w14:textId="77777777" w:rsidTr="00C470F6">
        <w:trPr>
          <w:trHeight w:val="256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3C7DBB7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44C8BB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F22AD" w14:paraId="290D1EA7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5616A1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AED424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F22AD" w14:paraId="0B3E9736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47F1F36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DD136A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F22AD" w14:paraId="4C2BF03B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231A66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EB8A202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75C4DF54" w14:textId="77777777" w:rsidR="004F22AD" w:rsidRDefault="004F22AD" w:rsidP="004F22AD">
      <w:pPr>
        <w:rPr>
          <w:b/>
          <w:sz w:val="24"/>
          <w:szCs w:val="24"/>
        </w:rPr>
      </w:pPr>
    </w:p>
    <w:p w14:paraId="1CB88D6F" w14:textId="257CDBDD" w:rsidR="004F22AD" w:rsidRDefault="004F22AD" w:rsidP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0</w:t>
      </w:r>
    </w:p>
    <w:p w14:paraId="6F168ECC" w14:textId="4221C179" w:rsidR="004F22AD" w:rsidRDefault="004F22AD" w:rsidP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="009F3F41">
        <w:rPr>
          <w:b/>
          <w:sz w:val="24"/>
          <w:szCs w:val="24"/>
        </w:rPr>
        <w:t xml:space="preserve">Dle šablony </w:t>
      </w:r>
      <w:r w:rsidR="009F3F41" w:rsidRPr="009F3F41">
        <w:rPr>
          <w:b/>
          <w:sz w:val="24"/>
          <w:szCs w:val="24"/>
        </w:rPr>
        <w:t xml:space="preserve">„Příloha </w:t>
      </w:r>
      <w:proofErr w:type="gramStart"/>
      <w:r w:rsidR="009F3F41" w:rsidRPr="009F3F41">
        <w:rPr>
          <w:b/>
          <w:sz w:val="24"/>
          <w:szCs w:val="24"/>
        </w:rPr>
        <w:t>3D</w:t>
      </w:r>
      <w:proofErr w:type="gramEnd"/>
      <w:r w:rsidR="009F3F41" w:rsidRPr="009F3F41">
        <w:rPr>
          <w:b/>
          <w:sz w:val="24"/>
          <w:szCs w:val="24"/>
        </w:rPr>
        <w:t>-1“</w:t>
      </w:r>
    </w:p>
    <w:p w14:paraId="4F712025" w14:textId="77777777" w:rsidR="004F22AD" w:rsidRDefault="004F22AD" w:rsidP="004F22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Poznámka:</w:t>
      </w:r>
    </w:p>
    <w:p w14:paraId="13E7C7C9" w14:textId="4156E85E" w:rsidR="007E31F9" w:rsidRPr="009F3F41" w:rsidRDefault="009F3F41">
      <w:pPr>
        <w:spacing w:after="0" w:line="240" w:lineRule="auto"/>
        <w:rPr>
          <w:b/>
          <w:sz w:val="24"/>
          <w:szCs w:val="24"/>
        </w:rPr>
      </w:pPr>
      <w:r w:rsidRPr="009F3F41">
        <w:rPr>
          <w:b/>
          <w:sz w:val="24"/>
          <w:szCs w:val="24"/>
        </w:rPr>
        <w:t xml:space="preserve">Výpočet plánovaní vnějšího prostředí a budov bude proveden dle přílohy „Příloha </w:t>
      </w:r>
      <w:proofErr w:type="gramStart"/>
      <w:r w:rsidRPr="009F3F41">
        <w:rPr>
          <w:b/>
          <w:sz w:val="24"/>
          <w:szCs w:val="24"/>
        </w:rPr>
        <w:t>3D</w:t>
      </w:r>
      <w:proofErr w:type="gramEnd"/>
      <w:r w:rsidRPr="009F3F41">
        <w:rPr>
          <w:b/>
          <w:sz w:val="24"/>
          <w:szCs w:val="24"/>
        </w:rPr>
        <w:t>-1“</w:t>
      </w:r>
    </w:p>
    <w:p w14:paraId="57791CCC" w14:textId="5BF69E40" w:rsidR="004F22AD" w:rsidRDefault="004F22A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92B22CA" w14:textId="4BAE11F0" w:rsidR="004F22AD" w:rsidRDefault="004F22AD" w:rsidP="004F22AD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3.1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492"/>
        <w:gridCol w:w="2250"/>
      </w:tblGrid>
      <w:tr w:rsidR="004F22AD" w14:paraId="322CB2E0" w14:textId="77777777" w:rsidTr="00C470F6">
        <w:trPr>
          <w:trHeight w:val="209"/>
        </w:trPr>
        <w:tc>
          <w:tcPr>
            <w:tcW w:w="3845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06E2A8F4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0785F00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55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4E14BFA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F22AD" w14:paraId="03AE5148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7D71B48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3E862E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M4</w:t>
            </w:r>
          </w:p>
        </w:tc>
      </w:tr>
      <w:tr w:rsidR="004F22AD" w14:paraId="1118788D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170DDF8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00506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0,75</w:t>
            </w:r>
          </w:p>
        </w:tc>
      </w:tr>
      <w:tr w:rsidR="004F22AD" w14:paraId="7FCDF9CA" w14:textId="77777777" w:rsidTr="00C470F6">
        <w:trPr>
          <w:trHeight w:val="265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2D56E7E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≤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FCDD99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1,00</w:t>
            </w:r>
          </w:p>
        </w:tc>
      </w:tr>
      <w:tr w:rsidR="004F22AD" w14:paraId="08BFFC90" w14:textId="77777777" w:rsidTr="00C470F6">
        <w:trPr>
          <w:trHeight w:val="316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BF4B7F7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 max ≤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424E3B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≤15</w:t>
            </w:r>
          </w:p>
        </w:tc>
      </w:tr>
      <w:tr w:rsidR="004F22AD" w14:paraId="76AD42F8" w14:textId="77777777" w:rsidTr="00C470F6">
        <w:trPr>
          <w:trHeight w:val="245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48CC98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RS (EIR) min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DDCA79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0,30</w:t>
            </w:r>
          </w:p>
        </w:tc>
      </w:tr>
      <w:tr w:rsidR="004F22AD" w14:paraId="5B434811" w14:textId="77777777" w:rsidTr="00C470F6">
        <w:trPr>
          <w:trHeight w:val="247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EF1B14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U0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EEB93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0,40</w:t>
            </w:r>
          </w:p>
        </w:tc>
      </w:tr>
      <w:tr w:rsidR="004F22AD" w14:paraId="4E3A8A13" w14:textId="77777777" w:rsidTr="00C470F6">
        <w:trPr>
          <w:trHeight w:val="239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F30A804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UI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AA744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0,60</w:t>
            </w:r>
          </w:p>
        </w:tc>
      </w:tr>
      <w:tr w:rsidR="004F22AD" w14:paraId="32EF0F3E" w14:textId="77777777" w:rsidTr="00C470F6">
        <w:trPr>
          <w:trHeight w:val="256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6CFD80A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9FC901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F22AD" w14:paraId="04B6F0CA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8289C3C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FE740C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F22AD" w14:paraId="6A455F05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9403598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54FB9C" w14:textId="7B0F34D1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4F22AD" w14:paraId="7133C6C5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25B2A5F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753308" w14:textId="6DA02908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  <w:tr w:rsidR="004F22AD" w14:paraId="283822D4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A5D76EA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A7D8E2" w14:textId="2B39BE93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4F22AD" w14:paraId="13329FD3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C9CF8DC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03BB3A" w14:textId="18D49CBE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4F22AD" w14:paraId="7F8F95A3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82A2FF5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7E765D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F22AD" w14:paraId="698DE5FA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A701730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936775C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306BC1AF" w14:textId="77777777" w:rsidR="004F22AD" w:rsidRDefault="004F22AD" w:rsidP="004F22AD">
      <w:pPr>
        <w:rPr>
          <w:b/>
          <w:sz w:val="24"/>
          <w:szCs w:val="24"/>
        </w:rPr>
      </w:pPr>
    </w:p>
    <w:p w14:paraId="30F215BD" w14:textId="24F558E7" w:rsidR="004F22AD" w:rsidRDefault="004F22AD" w:rsidP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0</w:t>
      </w:r>
    </w:p>
    <w:p w14:paraId="1F21D8BD" w14:textId="20F96E02" w:rsidR="007E31F9" w:rsidRPr="00F41225" w:rsidRDefault="004F22AD" w:rsidP="00F4122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F22AD">
        <w:rPr>
          <w:b/>
          <w:sz w:val="24"/>
          <w:szCs w:val="24"/>
        </w:rPr>
        <w:t>jednostranné</w:t>
      </w:r>
    </w:p>
    <w:p w14:paraId="5A377283" w14:textId="2F8DEBD5" w:rsidR="004F22AD" w:rsidRDefault="004F22A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C4DBEAB" w14:textId="3CC29E4B" w:rsidR="004F22AD" w:rsidRDefault="004F22AD" w:rsidP="004F22AD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4.1 – </w:t>
      </w:r>
      <w:r w:rsidR="003C3128">
        <w:rPr>
          <w:b/>
          <w:sz w:val="28"/>
          <w:szCs w:val="28"/>
        </w:rPr>
        <w:t>Kruhový objezd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492"/>
        <w:gridCol w:w="2250"/>
      </w:tblGrid>
      <w:tr w:rsidR="004F22AD" w14:paraId="65FEB07D" w14:textId="77777777" w:rsidTr="00C470F6">
        <w:trPr>
          <w:trHeight w:val="209"/>
        </w:trPr>
        <w:tc>
          <w:tcPr>
            <w:tcW w:w="3845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6D987026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C134D55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55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5B8A5C2A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5254E9" w14:paraId="5F03DE0C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C5A790" w14:textId="3171CA3B" w:rsidR="005254E9" w:rsidRDefault="005254E9" w:rsidP="005254E9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BA3EB2" w14:textId="326AF09D" w:rsidR="005254E9" w:rsidRDefault="005254E9" w:rsidP="005254E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C3</w:t>
            </w:r>
          </w:p>
        </w:tc>
      </w:tr>
      <w:tr w:rsidR="005254E9" w14:paraId="38870468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26A52B8" w14:textId="76DCF245" w:rsidR="005254E9" w:rsidRDefault="005254E9" w:rsidP="005254E9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(lx)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F426F3" w14:textId="65D9F144" w:rsidR="005254E9" w:rsidRDefault="005254E9" w:rsidP="005254E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15</w:t>
            </w:r>
          </w:p>
        </w:tc>
      </w:tr>
      <w:tr w:rsidR="005254E9" w14:paraId="7224B114" w14:textId="77777777" w:rsidTr="00C470F6">
        <w:trPr>
          <w:trHeight w:val="265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EC0D23D" w14:textId="0D8B8FB6" w:rsidR="005254E9" w:rsidRDefault="005254E9" w:rsidP="005254E9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U0 ≥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4E3A70" w14:textId="4693F48F" w:rsidR="005254E9" w:rsidRDefault="005254E9" w:rsidP="005254E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0,40</w:t>
            </w:r>
          </w:p>
        </w:tc>
      </w:tr>
      <w:tr w:rsidR="004F22AD" w14:paraId="0AF06199" w14:textId="77777777" w:rsidTr="00C470F6">
        <w:trPr>
          <w:trHeight w:val="256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29BDA32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0E982A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F22AD" w14:paraId="03186142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2DCD1FF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70EBF2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F22AD" w14:paraId="11366025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7AE1D32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55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A2FFA7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F22AD" w14:paraId="0F467934" w14:textId="77777777" w:rsidTr="00C470F6">
        <w:trPr>
          <w:trHeight w:val="271"/>
        </w:trPr>
        <w:tc>
          <w:tcPr>
            <w:tcW w:w="3845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BA37A58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55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99975BB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5BB8A1B1" w14:textId="77777777" w:rsidR="004F22AD" w:rsidRDefault="004F22AD" w:rsidP="004F22AD">
      <w:pPr>
        <w:rPr>
          <w:b/>
          <w:sz w:val="24"/>
          <w:szCs w:val="24"/>
        </w:rPr>
      </w:pPr>
    </w:p>
    <w:p w14:paraId="551FE8AE" w14:textId="18152556" w:rsidR="004F22AD" w:rsidRDefault="004F22AD" w:rsidP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0</w:t>
      </w:r>
    </w:p>
    <w:p w14:paraId="30640220" w14:textId="33A05B65" w:rsidR="009F3F41" w:rsidRDefault="009F3F41" w:rsidP="009F3F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Dle šablony </w:t>
      </w:r>
      <w:r w:rsidRPr="009F3F41">
        <w:rPr>
          <w:b/>
          <w:sz w:val="24"/>
          <w:szCs w:val="24"/>
        </w:rPr>
        <w:t xml:space="preserve">„Příloha </w:t>
      </w:r>
      <w:proofErr w:type="gramStart"/>
      <w:r w:rsidRPr="009F3F41">
        <w:rPr>
          <w:b/>
          <w:sz w:val="24"/>
          <w:szCs w:val="24"/>
        </w:rPr>
        <w:t>3D</w:t>
      </w:r>
      <w:proofErr w:type="gramEnd"/>
      <w:r w:rsidRPr="009F3F41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2</w:t>
      </w:r>
      <w:r w:rsidRPr="009F3F41">
        <w:rPr>
          <w:b/>
          <w:sz w:val="24"/>
          <w:szCs w:val="24"/>
        </w:rPr>
        <w:t>“</w:t>
      </w:r>
    </w:p>
    <w:p w14:paraId="07B24BB0" w14:textId="77777777" w:rsidR="009F3F41" w:rsidRDefault="009F3F41" w:rsidP="009F3F4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Poznámka:</w:t>
      </w:r>
    </w:p>
    <w:p w14:paraId="5E0E4C0B" w14:textId="6C06BADF" w:rsidR="009F3F41" w:rsidRPr="009F3F41" w:rsidRDefault="009F3F41" w:rsidP="009F3F41">
      <w:pPr>
        <w:spacing w:after="0" w:line="240" w:lineRule="auto"/>
        <w:rPr>
          <w:b/>
          <w:sz w:val="24"/>
          <w:szCs w:val="24"/>
        </w:rPr>
      </w:pPr>
      <w:r w:rsidRPr="009F3F41">
        <w:rPr>
          <w:b/>
          <w:sz w:val="24"/>
          <w:szCs w:val="24"/>
        </w:rPr>
        <w:t xml:space="preserve">Výpočet plánovaní vnějšího prostředí a budov bude proveden dle přílohy „Příloha </w:t>
      </w:r>
      <w:proofErr w:type="gramStart"/>
      <w:r w:rsidRPr="009F3F41">
        <w:rPr>
          <w:b/>
          <w:sz w:val="24"/>
          <w:szCs w:val="24"/>
        </w:rPr>
        <w:t>3D</w:t>
      </w:r>
      <w:proofErr w:type="gramEnd"/>
      <w:r w:rsidRPr="009F3F41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2</w:t>
      </w:r>
      <w:r w:rsidRPr="009F3F41">
        <w:rPr>
          <w:b/>
          <w:sz w:val="24"/>
          <w:szCs w:val="24"/>
        </w:rPr>
        <w:t>“</w:t>
      </w:r>
    </w:p>
    <w:p w14:paraId="729D16CE" w14:textId="6128A146" w:rsidR="004F22AD" w:rsidRDefault="004F22A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D78A49B" w14:textId="73606DBB" w:rsidR="004F22AD" w:rsidRDefault="004F22AD" w:rsidP="004F22AD">
      <w:pPr>
        <w:rPr>
          <w:b/>
          <w:sz w:val="24"/>
          <w:szCs w:val="24"/>
        </w:rPr>
      </w:pPr>
      <w:bookmarkStart w:id="1" w:name="_Hlk146528586"/>
      <w:bookmarkStart w:id="2" w:name="_Hlk146539366"/>
      <w:r>
        <w:rPr>
          <w:b/>
          <w:sz w:val="28"/>
          <w:szCs w:val="28"/>
        </w:rPr>
        <w:lastRenderedPageBreak/>
        <w:t xml:space="preserve">Úsek č. 5.1 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513"/>
        <w:gridCol w:w="2229"/>
      </w:tblGrid>
      <w:tr w:rsidR="004F22AD" w14:paraId="61A87760" w14:textId="77777777" w:rsidTr="00C470F6">
        <w:trPr>
          <w:trHeight w:val="209"/>
        </w:trPr>
        <w:tc>
          <w:tcPr>
            <w:tcW w:w="3856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484FB170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456FB84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44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7FBCB07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F22AD" w14:paraId="7E6AAA03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6F881AF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93C7F3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M5</w:t>
            </w:r>
          </w:p>
        </w:tc>
      </w:tr>
      <w:tr w:rsidR="004F22AD" w14:paraId="0BD2CFDA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093524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48904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0,50</w:t>
            </w:r>
          </w:p>
        </w:tc>
      </w:tr>
      <w:tr w:rsidR="004F22AD" w14:paraId="7BD3B0FE" w14:textId="77777777" w:rsidTr="00C470F6">
        <w:trPr>
          <w:trHeight w:val="26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17CA78D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349F65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0,75</w:t>
            </w:r>
          </w:p>
        </w:tc>
      </w:tr>
      <w:tr w:rsidR="004F22AD" w14:paraId="6C3571EB" w14:textId="77777777" w:rsidTr="00C470F6">
        <w:trPr>
          <w:trHeight w:val="31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339EF2C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 max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9917DD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≤15</w:t>
            </w:r>
          </w:p>
        </w:tc>
      </w:tr>
      <w:tr w:rsidR="004F22AD" w14:paraId="297E9AFF" w14:textId="77777777" w:rsidTr="00C470F6">
        <w:trPr>
          <w:trHeight w:val="24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9604625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RS (EIR) min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6FEA5B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0,30</w:t>
            </w:r>
          </w:p>
        </w:tc>
      </w:tr>
      <w:tr w:rsidR="004F22AD" w14:paraId="2D24E222" w14:textId="77777777" w:rsidTr="00C470F6">
        <w:trPr>
          <w:trHeight w:val="247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90CFEBA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U0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951A76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0,35</w:t>
            </w:r>
          </w:p>
        </w:tc>
      </w:tr>
      <w:tr w:rsidR="004F22AD" w14:paraId="049E3EEE" w14:textId="77777777" w:rsidTr="00C470F6">
        <w:trPr>
          <w:trHeight w:val="239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B03EDD8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UI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C870DA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0,40</w:t>
            </w:r>
          </w:p>
        </w:tc>
      </w:tr>
      <w:tr w:rsidR="004F22AD" w14:paraId="5C77A78A" w14:textId="77777777" w:rsidTr="00C470F6">
        <w:trPr>
          <w:trHeight w:val="25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E0DADF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396F82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F22AD" w14:paraId="5ABD9A83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6346C0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9E29FC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F22AD" w14:paraId="599A6AB7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6DD7812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541444" w14:textId="7DEAC5C6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F22AD" w14:paraId="3C34288E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3FCCB8B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195DE6" w14:textId="30A27F78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4F22AD" w14:paraId="2466DDE6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04ADEC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910483" w14:textId="721682AF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F22AD" w14:paraId="7326894C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95B7EE6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1FF5D3" w14:textId="7992D668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4F22AD" w14:paraId="679B05B7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86E2D29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C73DCF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F22AD" w14:paraId="537A7F68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1B784DB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8709E6D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011B0A42" w14:textId="77777777" w:rsidR="004F22AD" w:rsidRDefault="004F22AD" w:rsidP="004F22AD">
      <w:pPr>
        <w:rPr>
          <w:b/>
          <w:sz w:val="24"/>
          <w:szCs w:val="24"/>
        </w:rPr>
      </w:pPr>
    </w:p>
    <w:p w14:paraId="05652D51" w14:textId="3868CA0A" w:rsidR="004F22AD" w:rsidRDefault="004F22AD" w:rsidP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0</w:t>
      </w:r>
    </w:p>
    <w:p w14:paraId="6EBFE92C" w14:textId="555E9AA4" w:rsidR="004F22AD" w:rsidRPr="00F41225" w:rsidRDefault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F22AD">
        <w:rPr>
          <w:b/>
          <w:sz w:val="24"/>
          <w:szCs w:val="24"/>
        </w:rPr>
        <w:t>jednostranné</w:t>
      </w:r>
      <w:bookmarkEnd w:id="1"/>
      <w:bookmarkEnd w:id="2"/>
      <w:r>
        <w:rPr>
          <w:b/>
          <w:sz w:val="28"/>
          <w:szCs w:val="28"/>
        </w:rPr>
        <w:br w:type="page"/>
      </w:r>
    </w:p>
    <w:p w14:paraId="792FFE83" w14:textId="6DA08660" w:rsidR="004F22AD" w:rsidRDefault="004F22AD" w:rsidP="004F22AD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6.1-6.2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513"/>
        <w:gridCol w:w="2229"/>
      </w:tblGrid>
      <w:tr w:rsidR="004F22AD" w14:paraId="5656BC93" w14:textId="77777777" w:rsidTr="00C470F6">
        <w:trPr>
          <w:trHeight w:val="209"/>
        </w:trPr>
        <w:tc>
          <w:tcPr>
            <w:tcW w:w="3856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4143E29F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459D157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44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4C0DFCE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F22AD" w14:paraId="3BA8D06A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88D2BF7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DC9765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M5</w:t>
            </w:r>
          </w:p>
        </w:tc>
      </w:tr>
      <w:tr w:rsidR="004F22AD" w14:paraId="34A1EDFF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6503A5D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DBE30A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0,50</w:t>
            </w:r>
          </w:p>
        </w:tc>
      </w:tr>
      <w:tr w:rsidR="004F22AD" w14:paraId="5B6345DA" w14:textId="77777777" w:rsidTr="00C470F6">
        <w:trPr>
          <w:trHeight w:val="26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33410AD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7089CD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0,75</w:t>
            </w:r>
          </w:p>
        </w:tc>
      </w:tr>
      <w:tr w:rsidR="004F22AD" w14:paraId="71CF70EA" w14:textId="77777777" w:rsidTr="00C470F6">
        <w:trPr>
          <w:trHeight w:val="31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A7BA7DF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 max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E3CA29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≤15</w:t>
            </w:r>
          </w:p>
        </w:tc>
      </w:tr>
      <w:tr w:rsidR="004F22AD" w14:paraId="6624AB11" w14:textId="77777777" w:rsidTr="00C470F6">
        <w:trPr>
          <w:trHeight w:val="24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E2BC209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RS (EIR) min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BFA4DE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0,30</w:t>
            </w:r>
          </w:p>
        </w:tc>
      </w:tr>
      <w:tr w:rsidR="004F22AD" w14:paraId="32DA5BF8" w14:textId="77777777" w:rsidTr="00C470F6">
        <w:trPr>
          <w:trHeight w:val="247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7C3A3E3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U0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7306D8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0,35</w:t>
            </w:r>
          </w:p>
        </w:tc>
      </w:tr>
      <w:tr w:rsidR="004F22AD" w14:paraId="3458B73D" w14:textId="77777777" w:rsidTr="00C470F6">
        <w:trPr>
          <w:trHeight w:val="239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E070837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UI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D31EFD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0,40</w:t>
            </w:r>
          </w:p>
        </w:tc>
      </w:tr>
      <w:tr w:rsidR="004F22AD" w14:paraId="49B55ABD" w14:textId="77777777" w:rsidTr="00C470F6">
        <w:trPr>
          <w:trHeight w:val="25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7A6538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89E8D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F22AD" w14:paraId="5624FAB4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D66E312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21FE48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F22AD" w14:paraId="0C5BE2CD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3B2B078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28C6B5" w14:textId="11EBA05E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4F22AD" w14:paraId="101B7498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188C2B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C62238" w14:textId="1420E96E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4F22AD" w14:paraId="39C01C34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54B22E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4442B6" w14:textId="3B511591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F22AD" w14:paraId="4F158B78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A06D9CC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DE37F6" w14:textId="31012F94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F22AD" w14:paraId="096425CF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944FCA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C5C004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F22AD" w14:paraId="3AF92F93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E7C4A69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13F785C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595EED5E" w14:textId="77777777" w:rsidR="004F22AD" w:rsidRDefault="004F22AD" w:rsidP="004F22AD">
      <w:pPr>
        <w:rPr>
          <w:b/>
          <w:sz w:val="24"/>
          <w:szCs w:val="24"/>
        </w:rPr>
      </w:pPr>
    </w:p>
    <w:p w14:paraId="29C50C23" w14:textId="621749FA" w:rsidR="004F22AD" w:rsidRDefault="004F22AD" w:rsidP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41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0</w:t>
      </w:r>
    </w:p>
    <w:p w14:paraId="37628EA9" w14:textId="6C7B2546" w:rsidR="004F22AD" w:rsidRPr="00F41225" w:rsidRDefault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>Uspořádání stožárů</w:t>
      </w:r>
      <w:r w:rsidRPr="004F22AD">
        <w:rPr>
          <w:b/>
          <w:sz w:val="24"/>
          <w:szCs w:val="24"/>
        </w:rPr>
        <w:t>: jednostranné</w:t>
      </w:r>
      <w:r>
        <w:rPr>
          <w:b/>
          <w:sz w:val="28"/>
          <w:szCs w:val="28"/>
        </w:rPr>
        <w:br w:type="page"/>
      </w:r>
    </w:p>
    <w:p w14:paraId="2D40239F" w14:textId="24FE1214" w:rsidR="004F22AD" w:rsidRDefault="004F22AD" w:rsidP="004F22AD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7.1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513"/>
        <w:gridCol w:w="2229"/>
      </w:tblGrid>
      <w:tr w:rsidR="004F22AD" w14:paraId="0A25ECB2" w14:textId="77777777" w:rsidTr="00C470F6">
        <w:trPr>
          <w:trHeight w:val="209"/>
        </w:trPr>
        <w:tc>
          <w:tcPr>
            <w:tcW w:w="3856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10A35698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53DB1CD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44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ADAE23D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F22AD" w14:paraId="215E9E7A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BF6146B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7A5012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M5</w:t>
            </w:r>
          </w:p>
        </w:tc>
      </w:tr>
      <w:tr w:rsidR="004F22AD" w14:paraId="337DD72C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F2834A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A386FA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0,50</w:t>
            </w:r>
          </w:p>
        </w:tc>
      </w:tr>
      <w:tr w:rsidR="004F22AD" w14:paraId="4DC9220B" w14:textId="77777777" w:rsidTr="00C470F6">
        <w:trPr>
          <w:trHeight w:val="26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DB48F38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E7483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0,75</w:t>
            </w:r>
          </w:p>
        </w:tc>
      </w:tr>
      <w:tr w:rsidR="004F22AD" w14:paraId="2C1FA55A" w14:textId="77777777" w:rsidTr="00C470F6">
        <w:trPr>
          <w:trHeight w:val="31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2BDA36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 max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5F17C5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≤15</w:t>
            </w:r>
          </w:p>
        </w:tc>
      </w:tr>
      <w:tr w:rsidR="004F22AD" w14:paraId="616116A7" w14:textId="77777777" w:rsidTr="00C470F6">
        <w:trPr>
          <w:trHeight w:val="24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173DCB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RS (EIR) min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AA754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0,30</w:t>
            </w:r>
          </w:p>
        </w:tc>
      </w:tr>
      <w:tr w:rsidR="004F22AD" w14:paraId="4EE83AE4" w14:textId="77777777" w:rsidTr="00C470F6">
        <w:trPr>
          <w:trHeight w:val="247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4AEEEFD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U0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135673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0,35</w:t>
            </w:r>
          </w:p>
        </w:tc>
      </w:tr>
      <w:tr w:rsidR="004F22AD" w14:paraId="74E4EAC5" w14:textId="77777777" w:rsidTr="00C470F6">
        <w:trPr>
          <w:trHeight w:val="239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E2810C0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UI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175A03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0,40</w:t>
            </w:r>
          </w:p>
        </w:tc>
      </w:tr>
      <w:tr w:rsidR="004F22AD" w14:paraId="54CCBF93" w14:textId="77777777" w:rsidTr="00C470F6">
        <w:trPr>
          <w:trHeight w:val="25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D0F84ED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6B273B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F22AD" w14:paraId="70CA3B4E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DDE4CA2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2EC1B5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F22AD" w14:paraId="7B1FEFEC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9521786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5D30A4" w14:textId="353DCD35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F22AD" w14:paraId="549D68A5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344239A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168FF5" w14:textId="61535D88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</w:p>
        </w:tc>
      </w:tr>
      <w:tr w:rsidR="004F22AD" w14:paraId="2A13D537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5C45616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276328" w14:textId="42F2BDEA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4F22AD" w14:paraId="031FF047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E77718" w14:textId="77777777" w:rsidR="004F22AD" w:rsidRP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F22AD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D0C4F0" w14:textId="18FA660E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4F22AD" w14:paraId="50ED1B7F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B517309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B716A8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F22AD" w14:paraId="78FB69D6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BE14CF0" w14:textId="77777777" w:rsidR="004F22AD" w:rsidRPr="00AF323A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D5174D2" w14:textId="77777777" w:rsidR="004F22AD" w:rsidRPr="00565F0F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DF16691" w14:textId="77777777" w:rsidR="004F22AD" w:rsidRDefault="004F22AD" w:rsidP="004F22AD">
      <w:pPr>
        <w:rPr>
          <w:b/>
          <w:sz w:val="24"/>
          <w:szCs w:val="24"/>
        </w:rPr>
      </w:pPr>
    </w:p>
    <w:p w14:paraId="60F8B339" w14:textId="174F665C" w:rsidR="004F22AD" w:rsidRDefault="004F22AD" w:rsidP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0</w:t>
      </w:r>
    </w:p>
    <w:p w14:paraId="1107A655" w14:textId="42085B9D" w:rsidR="004F22AD" w:rsidRPr="00F41225" w:rsidRDefault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F22AD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535FEEF5" w14:textId="604388A2" w:rsidR="004F22AD" w:rsidRDefault="004F22AD" w:rsidP="004F22AD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8.1-8.2 – </w:t>
      </w:r>
      <w:r w:rsidRPr="00F41225">
        <w:rPr>
          <w:b/>
          <w:sz w:val="28"/>
          <w:szCs w:val="28"/>
        </w:rPr>
        <w:t>Budova A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513"/>
        <w:gridCol w:w="2229"/>
      </w:tblGrid>
      <w:tr w:rsidR="004F22AD" w14:paraId="78E3F54D" w14:textId="77777777" w:rsidTr="00C470F6">
        <w:trPr>
          <w:trHeight w:val="209"/>
        </w:trPr>
        <w:tc>
          <w:tcPr>
            <w:tcW w:w="3856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225F03B3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21DA393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44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3619051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F22AD" w14:paraId="397D8CB9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C46778B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64F0FB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M5</w:t>
            </w:r>
          </w:p>
        </w:tc>
      </w:tr>
      <w:tr w:rsidR="004F22AD" w14:paraId="0C6E378D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08C703F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BAEEF6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0,50</w:t>
            </w:r>
          </w:p>
        </w:tc>
      </w:tr>
      <w:tr w:rsidR="004F22AD" w14:paraId="2D77C1B2" w14:textId="77777777" w:rsidTr="00C470F6">
        <w:trPr>
          <w:trHeight w:val="26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B55CA13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364167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0,75</w:t>
            </w:r>
          </w:p>
        </w:tc>
      </w:tr>
      <w:tr w:rsidR="004F22AD" w14:paraId="7C5567F0" w14:textId="77777777" w:rsidTr="00C470F6">
        <w:trPr>
          <w:trHeight w:val="31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64E82C2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 max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FB360C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≤15</w:t>
            </w:r>
          </w:p>
        </w:tc>
      </w:tr>
      <w:tr w:rsidR="004F22AD" w14:paraId="205CB944" w14:textId="77777777" w:rsidTr="00C470F6">
        <w:trPr>
          <w:trHeight w:val="24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814C82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RS (EIR) min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610DD7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0,30</w:t>
            </w:r>
          </w:p>
        </w:tc>
      </w:tr>
      <w:tr w:rsidR="004F22AD" w14:paraId="09A6527A" w14:textId="77777777" w:rsidTr="00C470F6">
        <w:trPr>
          <w:trHeight w:val="247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03C161C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U0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28F0B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0,35</w:t>
            </w:r>
          </w:p>
        </w:tc>
      </w:tr>
      <w:tr w:rsidR="004F22AD" w14:paraId="0A60556E" w14:textId="77777777" w:rsidTr="00C470F6">
        <w:trPr>
          <w:trHeight w:val="239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CB6D12F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UI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83E120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0,40</w:t>
            </w:r>
          </w:p>
        </w:tc>
      </w:tr>
      <w:tr w:rsidR="004F22AD" w14:paraId="55329CA4" w14:textId="77777777" w:rsidTr="00C470F6">
        <w:trPr>
          <w:trHeight w:val="25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CBA1768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20BE54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F22AD" w14:paraId="52F5BAFE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1B030A6" w14:textId="77777777" w:rsidR="004F22AD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470774" w14:textId="77777777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F22AD" w14:paraId="2D9D1610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13718C" w14:textId="77777777" w:rsidR="004F22AD" w:rsidRPr="00F9489F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F7E871" w14:textId="528D4C06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4F22AD" w14:paraId="6EEE4E0B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E642393" w14:textId="77777777" w:rsidR="004F22AD" w:rsidRPr="00F9489F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B5AE58" w14:textId="605D53DE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</w:p>
        </w:tc>
      </w:tr>
      <w:tr w:rsidR="004F22AD" w14:paraId="60EEB92B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734E14D" w14:textId="77777777" w:rsidR="004F22AD" w:rsidRPr="00F9489F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B410A0" w14:textId="51996A4B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4F22AD" w14:paraId="08E110D0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14287CE" w14:textId="77777777" w:rsidR="004F22AD" w:rsidRPr="00F9489F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60B3DE" w14:textId="74210DEF" w:rsidR="004F22AD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F22AD" w14:paraId="1B9D2715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4EA1C7" w14:textId="77777777" w:rsidR="004F22AD" w:rsidRPr="00F41225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A11B33" w14:textId="77777777" w:rsidR="004F22AD" w:rsidRPr="00F41225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4F22AD" w14:paraId="5BD716D2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F102E7" w14:textId="77777777" w:rsidR="004F22AD" w:rsidRPr="00F41225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e (m)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709538D" w14:textId="6694B4A5" w:rsidR="004F22AD" w:rsidRPr="00F41225" w:rsidRDefault="00F41225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F22AD" w14:paraId="18766780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59364E2" w14:textId="77777777" w:rsidR="004F22AD" w:rsidRPr="00F41225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f (m)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2920FD6" w14:textId="1349F2E5" w:rsidR="004F22AD" w:rsidRPr="00F41225" w:rsidRDefault="00F41225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</w:tr>
      <w:tr w:rsidR="004F22AD" w14:paraId="43A9C4A4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16D5C6A" w14:textId="77777777" w:rsidR="004F22AD" w:rsidRPr="00F41225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g (m)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B7F09DA" w14:textId="3FE80F2A" w:rsidR="004F22AD" w:rsidRPr="00F41225" w:rsidRDefault="00F41225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4F22AD" w14:paraId="5249A72D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2E99640" w14:textId="77777777" w:rsidR="004F22AD" w:rsidRPr="00F41225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h (m)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6360AD0" w14:textId="7A6DA161" w:rsidR="004F22AD" w:rsidRPr="00F41225" w:rsidRDefault="00F41225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4F22AD" w14:paraId="40660801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E9F4C7A" w14:textId="77777777" w:rsidR="004F22AD" w:rsidRPr="00F41225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i (m)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045CA12" w14:textId="372C7E24" w:rsidR="004F22AD" w:rsidRPr="00F41225" w:rsidRDefault="00F41225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4F22AD" w14:paraId="16933ABC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54DE4C2" w14:textId="77777777" w:rsidR="004F22AD" w:rsidRPr="00F41225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j (m)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84DAA83" w14:textId="738BDF12" w:rsidR="004F22AD" w:rsidRPr="00F41225" w:rsidRDefault="00F41225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</w:tr>
      <w:tr w:rsidR="004F22AD" w14:paraId="21FA1773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940FB4A" w14:textId="77777777" w:rsidR="004F22AD" w:rsidRPr="00F41225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CF51A2D" w14:textId="77777777" w:rsidR="004F22AD" w:rsidRPr="00F41225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  <w:tr w:rsidR="004F22AD" w14:paraId="4558626D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2626E39" w14:textId="77777777" w:rsidR="004F22AD" w:rsidRPr="00F41225" w:rsidRDefault="004F22AD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 xml:space="preserve">Největší hodnota svislé osvětlenosti na objektech </w:t>
            </w:r>
            <w:r w:rsidRPr="00F41225">
              <w:rPr>
                <w:rFonts w:ascii="Arial" w:eastAsia="Arial Unicode MS" w:hAnsi="Arial" w:cs="Arial"/>
                <w:b/>
                <w:sz w:val="20"/>
                <w:szCs w:val="20"/>
              </w:rPr>
              <w:t>(lx) ≤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52B3335" w14:textId="26B23971" w:rsidR="004F22AD" w:rsidRPr="00F41225" w:rsidRDefault="004F22AD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41225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≤ </w:t>
            </w:r>
            <w:r w:rsidRPr="00F41225">
              <w:rPr>
                <w:rFonts w:ascii="Arial" w:eastAsia="Arial Unicode MS" w:hAnsi="Arial" w:cs="Arial"/>
                <w:bCs/>
                <w:sz w:val="20"/>
                <w:szCs w:val="20"/>
              </w:rPr>
              <w:t>5</w:t>
            </w:r>
          </w:p>
        </w:tc>
      </w:tr>
      <w:tr w:rsidR="004F22AD" w14:paraId="49CDE259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AC4D832" w14:textId="77777777" w:rsidR="004F22AD" w:rsidRDefault="004F22AD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komunikace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CA6E5E2" w14:textId="77777777" w:rsidR="004F22AD" w:rsidRPr="00192937" w:rsidRDefault="004F22AD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18 %</w:t>
            </w:r>
          </w:p>
        </w:tc>
      </w:tr>
      <w:tr w:rsidR="004F22AD" w14:paraId="4D967E8A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A71429A" w14:textId="77777777" w:rsidR="004F22AD" w:rsidRDefault="004F22AD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mimo komunikace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614F8B7" w14:textId="77777777" w:rsidR="004F22AD" w:rsidRPr="00192937" w:rsidRDefault="004F22AD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15 %</w:t>
            </w:r>
          </w:p>
        </w:tc>
      </w:tr>
      <w:tr w:rsidR="004F22AD" w14:paraId="7391DA63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18149DA" w14:textId="77777777" w:rsidR="004F22AD" w:rsidRDefault="004F22AD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fasád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7FB023D" w14:textId="77777777" w:rsidR="004F22AD" w:rsidRPr="00192937" w:rsidRDefault="004F22AD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86 %</w:t>
            </w:r>
          </w:p>
        </w:tc>
      </w:tr>
    </w:tbl>
    <w:p w14:paraId="3D740E50" w14:textId="77777777" w:rsidR="004F22AD" w:rsidRDefault="004F22AD" w:rsidP="004F22AD">
      <w:pPr>
        <w:rPr>
          <w:b/>
          <w:sz w:val="24"/>
          <w:szCs w:val="24"/>
        </w:rPr>
      </w:pPr>
    </w:p>
    <w:p w14:paraId="2855E0C4" w14:textId="12B08C4D" w:rsidR="004F22AD" w:rsidRDefault="004F22AD" w:rsidP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0</w:t>
      </w:r>
    </w:p>
    <w:p w14:paraId="019C808B" w14:textId="77777777" w:rsidR="004F22AD" w:rsidRDefault="004F22AD" w:rsidP="004F22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F22AD">
        <w:rPr>
          <w:b/>
          <w:sz w:val="24"/>
          <w:szCs w:val="24"/>
        </w:rPr>
        <w:t>jednostranné</w:t>
      </w:r>
    </w:p>
    <w:p w14:paraId="6BFC16F5" w14:textId="77777777" w:rsidR="004F22AD" w:rsidRDefault="004F22AD" w:rsidP="004F22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Poznámka:</w:t>
      </w:r>
    </w:p>
    <w:p w14:paraId="41099344" w14:textId="4E56914A" w:rsidR="004F22AD" w:rsidRDefault="004F22AD" w:rsidP="004F22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Rušivé světlo bude počítáno pro měřící úsek mezi body </w:t>
      </w:r>
      <w:r w:rsidR="00F41225" w:rsidRPr="00F41225">
        <w:rPr>
          <w:b/>
          <w:sz w:val="24"/>
          <w:szCs w:val="24"/>
        </w:rPr>
        <w:t>24.12 - 24.13</w:t>
      </w:r>
      <w:r>
        <w:rPr>
          <w:b/>
          <w:sz w:val="24"/>
          <w:szCs w:val="24"/>
        </w:rPr>
        <w:t>.</w:t>
      </w:r>
    </w:p>
    <w:p w14:paraId="34B2C37F" w14:textId="357ED285" w:rsidR="00F9489F" w:rsidRDefault="00F9489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6270917" w14:textId="6996174F" w:rsidR="00F9489F" w:rsidRDefault="00F9489F" w:rsidP="00F9489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9.1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513"/>
        <w:gridCol w:w="2229"/>
      </w:tblGrid>
      <w:tr w:rsidR="00F9489F" w14:paraId="1966640D" w14:textId="77777777" w:rsidTr="00C470F6">
        <w:trPr>
          <w:trHeight w:val="209"/>
        </w:trPr>
        <w:tc>
          <w:tcPr>
            <w:tcW w:w="3856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32949DEF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A7BA6DB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44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44BCC88B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F9489F" w14:paraId="550F7063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18FB40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6B8664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M5</w:t>
            </w:r>
          </w:p>
        </w:tc>
      </w:tr>
      <w:tr w:rsidR="00F9489F" w14:paraId="2B7AB2E9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C57596F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0EDE80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0,50</w:t>
            </w:r>
          </w:p>
        </w:tc>
      </w:tr>
      <w:tr w:rsidR="00F9489F" w14:paraId="16AAB7AC" w14:textId="77777777" w:rsidTr="00C470F6">
        <w:trPr>
          <w:trHeight w:val="26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D2E6964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8DE584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0,75</w:t>
            </w:r>
          </w:p>
        </w:tc>
      </w:tr>
      <w:tr w:rsidR="00F9489F" w14:paraId="5399882A" w14:textId="77777777" w:rsidTr="00C470F6">
        <w:trPr>
          <w:trHeight w:val="31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E54F63C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TI max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7730D8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≤15</w:t>
            </w:r>
          </w:p>
        </w:tc>
      </w:tr>
      <w:tr w:rsidR="00F9489F" w14:paraId="69E5D627" w14:textId="77777777" w:rsidTr="00C470F6">
        <w:trPr>
          <w:trHeight w:val="24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40987DA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RS (EIR) min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AD92CF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0,30</w:t>
            </w:r>
          </w:p>
        </w:tc>
      </w:tr>
      <w:tr w:rsidR="00F9489F" w14:paraId="51D9A5B3" w14:textId="77777777" w:rsidTr="00C470F6">
        <w:trPr>
          <w:trHeight w:val="247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15596E5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U0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8AAB47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0,35</w:t>
            </w:r>
          </w:p>
        </w:tc>
      </w:tr>
      <w:tr w:rsidR="00F9489F" w14:paraId="3263C34D" w14:textId="77777777" w:rsidTr="00C470F6">
        <w:trPr>
          <w:trHeight w:val="239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5B694E0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UI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7A2ED6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0,40</w:t>
            </w:r>
          </w:p>
        </w:tc>
      </w:tr>
      <w:tr w:rsidR="00F9489F" w14:paraId="1E4FC6C2" w14:textId="77777777" w:rsidTr="00C470F6">
        <w:trPr>
          <w:trHeight w:val="25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48289B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4A8EA9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F9489F" w14:paraId="13B9A54E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88C063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4993D9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F9489F" w14:paraId="4739205D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4076106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220C28" w14:textId="4DE961F3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F9489F" w14:paraId="18EAD352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9B74B6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D95DA8" w14:textId="7AFFCA30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F9489F" w14:paraId="25ACEC49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3B9A9BD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B16CF0" w14:textId="717A484A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6,5</w:t>
            </w:r>
          </w:p>
        </w:tc>
      </w:tr>
      <w:tr w:rsidR="00F9489F" w14:paraId="343C0C21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F16FBA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583026" w14:textId="0D9E57DC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F9489F" w14:paraId="3285FA82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EAA1E28" w14:textId="77777777" w:rsidR="00F9489F" w:rsidRPr="00AF323A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53F25E" w14:textId="77777777" w:rsidR="00F9489F" w:rsidRPr="00565F0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F9489F" w14:paraId="02A3A0AC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903C5BC" w14:textId="77777777" w:rsidR="00F9489F" w:rsidRPr="00AF323A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0C57845" w14:textId="77777777" w:rsidR="00F9489F" w:rsidRPr="00565F0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51D78E0A" w14:textId="77777777" w:rsidR="00F9489F" w:rsidRDefault="00F9489F" w:rsidP="00F9489F">
      <w:pPr>
        <w:rPr>
          <w:b/>
          <w:sz w:val="24"/>
          <w:szCs w:val="24"/>
        </w:rPr>
      </w:pPr>
    </w:p>
    <w:p w14:paraId="5570F1CB" w14:textId="25F413E3" w:rsidR="00F9489F" w:rsidRDefault="00F9489F" w:rsidP="00F948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1</w:t>
      </w:r>
    </w:p>
    <w:p w14:paraId="5D5EF9F4" w14:textId="3E091C9F" w:rsidR="00F9489F" w:rsidRPr="00F41225" w:rsidRDefault="00F948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F41225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2F383E42" w14:textId="13079513" w:rsidR="00F9489F" w:rsidRDefault="00F9489F" w:rsidP="00F9489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10.1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513"/>
        <w:gridCol w:w="2229"/>
      </w:tblGrid>
      <w:tr w:rsidR="00F9489F" w14:paraId="074662CC" w14:textId="77777777" w:rsidTr="00C470F6">
        <w:trPr>
          <w:trHeight w:val="209"/>
        </w:trPr>
        <w:tc>
          <w:tcPr>
            <w:tcW w:w="3856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1BB9368E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B6EB17D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144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509BE253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F9489F" w14:paraId="16409C52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248DB04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06F70E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M6</w:t>
            </w:r>
          </w:p>
        </w:tc>
      </w:tr>
      <w:tr w:rsidR="00F9489F" w14:paraId="3C9B2994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7B9AD29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34E0A7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0,30</w:t>
            </w:r>
          </w:p>
        </w:tc>
      </w:tr>
      <w:tr w:rsidR="00F9489F" w14:paraId="21893018" w14:textId="77777777" w:rsidTr="00C470F6">
        <w:trPr>
          <w:trHeight w:val="26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796F479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Lm (cd/m2) ≤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2D9A66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0,50</w:t>
            </w:r>
          </w:p>
        </w:tc>
      </w:tr>
      <w:tr w:rsidR="00F9489F" w14:paraId="30959AAE" w14:textId="77777777" w:rsidTr="00C470F6">
        <w:trPr>
          <w:trHeight w:val="245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5D7E39A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RS (EIR) min ≥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43580D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0,30</w:t>
            </w:r>
          </w:p>
        </w:tc>
      </w:tr>
      <w:tr w:rsidR="00F9489F" w14:paraId="787DA182" w14:textId="77777777" w:rsidTr="00C470F6">
        <w:trPr>
          <w:trHeight w:val="256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EAA0512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9183E4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F9489F" w14:paraId="25704DC2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6A9F6B6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6A489C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7E3F57" w14:paraId="63B85B34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93037F" w14:textId="2AE3B358" w:rsidR="007E3F57" w:rsidRPr="00F9489F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Pmin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(W)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F9D6F6" w14:textId="254D4DBA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</w:p>
        </w:tc>
      </w:tr>
      <w:tr w:rsidR="00F9489F" w14:paraId="22BBB7FF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063D115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590903" w14:textId="2E4D3F89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</w:t>
            </w:r>
          </w:p>
        </w:tc>
      </w:tr>
      <w:tr w:rsidR="00F9489F" w14:paraId="76B89624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68E6783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25D711" w14:textId="73738BCF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70</w:t>
            </w:r>
          </w:p>
        </w:tc>
      </w:tr>
      <w:tr w:rsidR="00F9489F" w14:paraId="6338839E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264E3BB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815221" w14:textId="3639C255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6,5</w:t>
            </w:r>
          </w:p>
        </w:tc>
      </w:tr>
      <w:tr w:rsidR="00F9489F" w14:paraId="47A1A778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A1E371E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3530E5" w14:textId="4DA58A82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-1,7</w:t>
            </w:r>
          </w:p>
        </w:tc>
      </w:tr>
      <w:tr w:rsidR="00F9489F" w14:paraId="4887846A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FA27E1D" w14:textId="77777777" w:rsidR="00F9489F" w:rsidRPr="00AF323A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144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CCD802" w14:textId="77777777" w:rsidR="00F9489F" w:rsidRPr="00565F0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F9489F" w14:paraId="09F45D19" w14:textId="77777777" w:rsidTr="00C470F6">
        <w:trPr>
          <w:trHeight w:val="271"/>
        </w:trPr>
        <w:tc>
          <w:tcPr>
            <w:tcW w:w="3856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A8D594C" w14:textId="77777777" w:rsidR="00F9489F" w:rsidRPr="00AF323A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144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BA7A868" w14:textId="77777777" w:rsidR="00F9489F" w:rsidRPr="00565F0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22D83D7A" w14:textId="77777777" w:rsidR="00F9489F" w:rsidRDefault="00F9489F" w:rsidP="00F9489F">
      <w:pPr>
        <w:rPr>
          <w:b/>
          <w:sz w:val="24"/>
          <w:szCs w:val="24"/>
        </w:rPr>
      </w:pPr>
    </w:p>
    <w:p w14:paraId="5CBB356E" w14:textId="2B4D219F" w:rsidR="00F9489F" w:rsidRDefault="00F9489F" w:rsidP="00F948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1</w:t>
      </w:r>
    </w:p>
    <w:p w14:paraId="14FD9B13" w14:textId="77777777" w:rsidR="00F9489F" w:rsidRDefault="00F9489F" w:rsidP="00F948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F9489F">
        <w:rPr>
          <w:b/>
          <w:sz w:val="24"/>
          <w:szCs w:val="24"/>
        </w:rPr>
        <w:t>jednostranné</w:t>
      </w:r>
    </w:p>
    <w:p w14:paraId="6032E0C5" w14:textId="77777777" w:rsidR="00F9489F" w:rsidRDefault="00F9489F" w:rsidP="00F948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Poznámka:</w:t>
      </w:r>
    </w:p>
    <w:p w14:paraId="10B30D20" w14:textId="77777777" w:rsidR="00F9489F" w:rsidRDefault="00F9489F" w:rsidP="00F9489F">
      <w:pPr>
        <w:spacing w:after="0" w:line="240" w:lineRule="auto"/>
        <w:rPr>
          <w:b/>
          <w:bCs/>
          <w:color w:val="C0504D" w:themeColor="accent2"/>
          <w:sz w:val="36"/>
          <w:szCs w:val="36"/>
          <w:u w:val="single"/>
        </w:rPr>
      </w:pPr>
      <w:r w:rsidRPr="00A9772D">
        <w:rPr>
          <w:b/>
          <w:sz w:val="24"/>
          <w:szCs w:val="24"/>
        </w:rPr>
        <w:t>Úsek nepodléhající měření. Zvolit adekvátní LED náhradu za stávající svítidlo tak, aby byla minimálně zachována stávající zraková pohoda.</w:t>
      </w:r>
    </w:p>
    <w:p w14:paraId="5F1E79EC" w14:textId="6C1AC8BA" w:rsidR="00F9489F" w:rsidRDefault="00F9489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8C3E8FD" w14:textId="77393CD3" w:rsidR="00F9489F" w:rsidRDefault="00F9489F" w:rsidP="00F9489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11.1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F9489F" w14:paraId="45074697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3ECE17AA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36EA1DD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46444B3D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F9489F" w14:paraId="4421868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32BEA1E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C163E2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F9489F" w14:paraId="06781105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33CAEE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FCE208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F9489F" w14:paraId="7BC55A86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731A490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83078C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F9489F" w14:paraId="54C633FA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2ED09F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064D09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F9489F" w14:paraId="55E2DD70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2C4D244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C34960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F9489F" w14:paraId="2D12E74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B55EB4C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30CC1B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F9489F" w14:paraId="2BB9AC7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93F3C80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00CCB3" w14:textId="6062D33C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F9489F" w14:paraId="6ABADB1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D1A4F57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62649E" w14:textId="7A4EB959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F9489F" w14:paraId="6FC98B6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D73C518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5CE4FC" w14:textId="0687FECD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F9489F" w14:paraId="76BE60C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1F527C3" w14:textId="77777777" w:rsidR="00F9489F" w:rsidRP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9489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0332BD" w14:textId="24D60DD0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F9489F" w14:paraId="6AD2B7C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0930C75" w14:textId="77777777" w:rsidR="00F9489F" w:rsidRPr="00AF323A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51A279" w14:textId="77777777" w:rsidR="00F9489F" w:rsidRPr="00565F0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F9489F" w14:paraId="6BEF9E7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326CDD" w14:textId="77777777" w:rsidR="00F9489F" w:rsidRPr="00AF323A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787485C" w14:textId="77777777" w:rsidR="00F9489F" w:rsidRPr="00565F0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2C78FCD2" w14:textId="77777777" w:rsidR="00F9489F" w:rsidRDefault="00F9489F" w:rsidP="00F9489F">
      <w:pPr>
        <w:rPr>
          <w:b/>
          <w:sz w:val="24"/>
          <w:szCs w:val="24"/>
        </w:rPr>
      </w:pPr>
    </w:p>
    <w:p w14:paraId="3887D8CF" w14:textId="0CFB0829" w:rsidR="00F9489F" w:rsidRDefault="00F9489F" w:rsidP="00F948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41225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0</w:t>
      </w:r>
    </w:p>
    <w:p w14:paraId="56F573AF" w14:textId="69DF5BB8" w:rsidR="00F9489F" w:rsidRDefault="00F948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F9489F">
        <w:rPr>
          <w:b/>
          <w:sz w:val="24"/>
          <w:szCs w:val="24"/>
        </w:rPr>
        <w:t>jednostranné</w:t>
      </w:r>
      <w:r>
        <w:rPr>
          <w:b/>
          <w:sz w:val="24"/>
          <w:szCs w:val="24"/>
        </w:rPr>
        <w:br w:type="page"/>
      </w:r>
    </w:p>
    <w:p w14:paraId="1F0536EE" w14:textId="3B440B57" w:rsidR="00F9489F" w:rsidRDefault="00F9489F" w:rsidP="00F9489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12.1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F9489F" w14:paraId="5C4FFBA3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26191B1C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C31C210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BEE9ED5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F9489F" w14:paraId="565EE2F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3758724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CE2B45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F9489F" w14:paraId="1A641EA3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134E81C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B92242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F9489F" w14:paraId="26207D23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DF812D5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F73107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F9489F" w14:paraId="40A1B5E6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76D65E8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EB517B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F9489F" w14:paraId="6516083B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6CC06B5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2A128A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F9489F" w14:paraId="5D20631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9469FF2" w14:textId="77777777" w:rsidR="00F9489F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72B897" w14:textId="77777777" w:rsidR="00F9489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F9489F" w14:paraId="3B68857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E86CC04" w14:textId="77777777" w:rsidR="00F9489F" w:rsidRPr="00F41225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4D7AB0" w14:textId="160799FB" w:rsidR="00F9489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F9489F" w14:paraId="20661D7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3D5ADD4" w14:textId="77777777" w:rsidR="00F9489F" w:rsidRPr="00F41225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7A784E" w14:textId="3B5E7E43" w:rsidR="00F9489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F9489F" w14:paraId="3A2E51B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84D22C" w14:textId="77777777" w:rsidR="00F9489F" w:rsidRPr="00F41225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7F8C18" w14:textId="3C424390" w:rsidR="00F9489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F9489F" w14:paraId="24D6A4E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E015031" w14:textId="77777777" w:rsidR="00F9489F" w:rsidRPr="00F41225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1225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6E2D8F" w14:textId="0E09DF9C" w:rsidR="00F9489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F9489F" w14:paraId="6FDF6AB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9814FF1" w14:textId="77777777" w:rsidR="00F9489F" w:rsidRPr="00AF323A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E4AD76" w14:textId="77777777" w:rsidR="00F9489F" w:rsidRPr="00565F0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F9489F" w14:paraId="6B8B956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70F8C9B" w14:textId="77777777" w:rsidR="00F9489F" w:rsidRPr="00AF323A" w:rsidRDefault="00F9489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A91EF07" w14:textId="77777777" w:rsidR="00F9489F" w:rsidRPr="00565F0F" w:rsidRDefault="00F9489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071EC8C" w14:textId="77777777" w:rsidR="00F9489F" w:rsidRDefault="00F9489F" w:rsidP="00F9489F">
      <w:pPr>
        <w:rPr>
          <w:b/>
          <w:sz w:val="24"/>
          <w:szCs w:val="24"/>
        </w:rPr>
      </w:pPr>
    </w:p>
    <w:p w14:paraId="0D8CA2E9" w14:textId="579C9E3A" w:rsidR="00F9489F" w:rsidRDefault="00F9489F" w:rsidP="00F948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41225">
        <w:rPr>
          <w:b/>
          <w:sz w:val="24"/>
          <w:szCs w:val="24"/>
        </w:rPr>
        <w:t>0</w:t>
      </w:r>
    </w:p>
    <w:p w14:paraId="282E165A" w14:textId="3C73D40F" w:rsidR="007E3F57" w:rsidRDefault="00F948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7E3F57">
        <w:rPr>
          <w:b/>
          <w:sz w:val="24"/>
          <w:szCs w:val="24"/>
        </w:rPr>
        <w:t>jednostranné</w:t>
      </w:r>
      <w:r w:rsidR="007E3F57">
        <w:rPr>
          <w:b/>
          <w:sz w:val="24"/>
          <w:szCs w:val="24"/>
        </w:rPr>
        <w:br w:type="page"/>
      </w:r>
    </w:p>
    <w:p w14:paraId="3B4651CC" w14:textId="2C90A36F" w:rsidR="007E3F57" w:rsidRDefault="007E3F57" w:rsidP="007E3F57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13.1</w:t>
      </w:r>
      <w:r w:rsidR="00F37C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="004D72EF">
        <w:rPr>
          <w:b/>
          <w:sz w:val="28"/>
          <w:szCs w:val="28"/>
        </w:rPr>
        <w:t>Historická</w:t>
      </w:r>
      <w:r>
        <w:rPr>
          <w:b/>
          <w:sz w:val="28"/>
          <w:szCs w:val="28"/>
        </w:rPr>
        <w:t xml:space="preserve"> svítidla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7E3F57" w14:paraId="68A79EF6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13BCE444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08DC06C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91BC028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7E3F57" w14:paraId="7D05FF4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18A3ACF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FEB8D8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7E3F57" w14:paraId="5BB23565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A20013A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DC04D4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7E3F57" w14:paraId="7E501F59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EB7519C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C2B96B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7E3F57" w14:paraId="43ADD6D6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2CFA599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10B99E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7E3F57" w14:paraId="78BBC8C5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F17B3EB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5E38F4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7E3F57" w14:paraId="0633710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7122F7E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B4CD43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7E3F57" w14:paraId="74E3033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E843D1C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294905" w14:textId="494AFA0C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E3F57" w14:paraId="7BED6AA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3FFD409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7642CC" w14:textId="0557EFD1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  <w:tr w:rsidR="007E3F57" w14:paraId="7489ADF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E2204CD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1F0EDA" w14:textId="5F8B0939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</w:t>
            </w:r>
          </w:p>
        </w:tc>
      </w:tr>
      <w:tr w:rsidR="007E3F57" w14:paraId="14D56DF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0E4B938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A2925A" w14:textId="04599A50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7E3F57" w14:paraId="3D0A3A9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AE7C24A" w14:textId="77777777" w:rsidR="007E3F57" w:rsidRPr="00AF323A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1587DF" w14:textId="77777777" w:rsidR="007E3F57" w:rsidRPr="00565F0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7E3F57" w14:paraId="3E38820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4AC2FB" w14:textId="77777777" w:rsidR="007E3F57" w:rsidRPr="00AF323A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126F2AC" w14:textId="77777777" w:rsidR="007E3F57" w:rsidRPr="00565F0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746C7800" w14:textId="77777777" w:rsidR="007E3F57" w:rsidRDefault="007E3F57" w:rsidP="007E3F57">
      <w:pPr>
        <w:rPr>
          <w:b/>
          <w:sz w:val="24"/>
          <w:szCs w:val="24"/>
        </w:rPr>
      </w:pPr>
    </w:p>
    <w:p w14:paraId="00448DCB" w14:textId="4FC619E7" w:rsidR="007E3F57" w:rsidRDefault="007E3F57" w:rsidP="007E3F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025520CF" w14:textId="468F126C" w:rsidR="007E3F57" w:rsidRDefault="007E3F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7E3F57">
        <w:rPr>
          <w:b/>
          <w:sz w:val="24"/>
          <w:szCs w:val="24"/>
        </w:rPr>
        <w:t>jednostranné</w:t>
      </w:r>
      <w:r>
        <w:rPr>
          <w:b/>
          <w:sz w:val="24"/>
          <w:szCs w:val="24"/>
        </w:rPr>
        <w:br w:type="page"/>
      </w:r>
    </w:p>
    <w:p w14:paraId="4FB20C47" w14:textId="2652FBC1" w:rsidR="007E3F57" w:rsidRDefault="007E3F57" w:rsidP="007E3F57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14.1 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7E3F57" w14:paraId="1F312C36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C8DE59E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AAED8D4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50C13593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7E3F57" w14:paraId="2CA301C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79C4FF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873903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7E3F57" w14:paraId="476F94D8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4881965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42F2F5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7E3F57" w14:paraId="2BCC182E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EADF544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A70088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7E3F57" w14:paraId="00DDFCF1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FC86E15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33FF82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7E3F57" w14:paraId="5CB3C493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F3D4D71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D0C21E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7E3F57" w14:paraId="40C3CAF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78926C6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A15EEE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7E3F57" w14:paraId="5A20EBA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9232407" w14:textId="44A5E694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Pmin</w:t>
            </w:r>
            <w:proofErr w:type="spellEnd"/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 xml:space="preserve"> (W)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29FECF" w14:textId="35F5E4A9" w:rsidR="007E3F57" w:rsidRPr="00565F0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7E3F57">
              <w:rPr>
                <w:rFonts w:ascii="Arial" w:eastAsia="Arial" w:hAnsi="Arial" w:cs="Arial"/>
                <w:sz w:val="20"/>
                <w:szCs w:val="20"/>
              </w:rPr>
              <w:t>7,5</w:t>
            </w:r>
          </w:p>
        </w:tc>
      </w:tr>
      <w:tr w:rsidR="007E3F57" w14:paraId="0E7B4F8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24E6542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8F74AA" w14:textId="2470DEB5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E3F57" w14:paraId="6EA57D1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BA61F72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111D80" w14:textId="65AFD5A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7E3F57" w14:paraId="3D2D738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BD6B32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C636B4" w14:textId="6E5999AA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</w:t>
            </w:r>
          </w:p>
        </w:tc>
      </w:tr>
      <w:tr w:rsidR="007E3F57" w14:paraId="0665400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3B6D219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A6D5CE" w14:textId="3C54EEDD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7E3F57" w14:paraId="506D4BD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56914D" w14:textId="77777777" w:rsidR="007E3F57" w:rsidRPr="00AF323A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1136BA" w14:textId="77777777" w:rsidR="007E3F57" w:rsidRPr="00565F0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7E3F57" w14:paraId="5C3BAA8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8DDE20E" w14:textId="77777777" w:rsidR="007E3F57" w:rsidRPr="00AF323A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336111F" w14:textId="77777777" w:rsidR="007E3F57" w:rsidRPr="00565F0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3B83F61B" w14:textId="77777777" w:rsidR="007E3F57" w:rsidRDefault="007E3F57" w:rsidP="007E3F57">
      <w:pPr>
        <w:rPr>
          <w:b/>
          <w:sz w:val="24"/>
          <w:szCs w:val="24"/>
        </w:rPr>
      </w:pPr>
    </w:p>
    <w:p w14:paraId="50852B25" w14:textId="61C8A48E" w:rsidR="007E3F57" w:rsidRDefault="007E3F57" w:rsidP="007E3F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1FD51345" w14:textId="77777777" w:rsidR="007E3F57" w:rsidRDefault="007E3F57" w:rsidP="007E3F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7E3F57">
        <w:rPr>
          <w:b/>
          <w:sz w:val="24"/>
          <w:szCs w:val="24"/>
        </w:rPr>
        <w:t>jednostranné</w:t>
      </w:r>
    </w:p>
    <w:p w14:paraId="4C50F5F6" w14:textId="77777777" w:rsidR="007E3F57" w:rsidRDefault="007E3F57" w:rsidP="007E3F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Poznámka:</w:t>
      </w:r>
    </w:p>
    <w:p w14:paraId="4A433B22" w14:textId="77777777" w:rsidR="007E3F57" w:rsidRDefault="007E3F57" w:rsidP="007E3F57">
      <w:pPr>
        <w:spacing w:after="0" w:line="240" w:lineRule="auto"/>
        <w:rPr>
          <w:b/>
          <w:bCs/>
          <w:color w:val="C0504D" w:themeColor="accent2"/>
          <w:sz w:val="36"/>
          <w:szCs w:val="36"/>
          <w:u w:val="single"/>
        </w:rPr>
      </w:pPr>
      <w:r w:rsidRPr="00A9772D">
        <w:rPr>
          <w:b/>
          <w:sz w:val="24"/>
          <w:szCs w:val="24"/>
        </w:rPr>
        <w:t>Úsek nepodléhající měření. Zvolit adekvátní LED náhradu za stávající svítidlo tak, aby byla minimálně zachována stávající zraková pohoda.</w:t>
      </w:r>
    </w:p>
    <w:p w14:paraId="14F791CA" w14:textId="77777777" w:rsidR="00F9489F" w:rsidRDefault="00F9489F" w:rsidP="00F9489F">
      <w:pPr>
        <w:spacing w:after="0" w:line="240" w:lineRule="auto"/>
        <w:rPr>
          <w:b/>
          <w:sz w:val="24"/>
          <w:szCs w:val="24"/>
        </w:rPr>
      </w:pPr>
    </w:p>
    <w:p w14:paraId="5A93878C" w14:textId="215C6B0E" w:rsidR="007E3F57" w:rsidRDefault="007E3F5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D5EE75A" w14:textId="4DD767CF" w:rsidR="007E3F57" w:rsidRDefault="007E3F57" w:rsidP="007E3F57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15.1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7E3F57" w14:paraId="2E85BC9F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0CDE2A63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20CBE67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7DF15639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7E3F57" w14:paraId="192E38C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BA1F999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F15A9D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7E3F57" w14:paraId="548F8A77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D456BAF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40EB4C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7E3F57" w14:paraId="6E72F12E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1BFD87D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E10468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7E3F57" w14:paraId="25447A47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9B6506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7F8600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7E3F57" w14:paraId="4FE42619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F13CC2F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8D1179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7E3F57" w14:paraId="5EEA205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E96706F" w14:textId="77777777" w:rsid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644CFB" w14:textId="77777777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7E3F57" w14:paraId="3EE478B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6E847E8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1B6AFF" w14:textId="5A6746FC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E3F57" w14:paraId="2715A23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F7507B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D75646" w14:textId="22F60EC8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</w:t>
            </w:r>
          </w:p>
        </w:tc>
      </w:tr>
      <w:tr w:rsidR="007E3F57" w14:paraId="74A8410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3FD935E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0B4023" w14:textId="5CDAE16F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E3F57" w14:paraId="3C1586C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D379DD" w14:textId="77777777" w:rsidR="007E3F57" w:rsidRPr="007E3F57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E3F57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F708B3" w14:textId="57504DD6" w:rsidR="007E3F57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7E3F57" w14:paraId="0DD5ADD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0E072A3" w14:textId="77777777" w:rsidR="007E3F57" w:rsidRPr="00AF323A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9A91BB" w14:textId="77777777" w:rsidR="007E3F57" w:rsidRPr="00565F0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7E3F57" w14:paraId="545D6E9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4BF3AFE" w14:textId="77777777" w:rsidR="007E3F57" w:rsidRPr="00AF323A" w:rsidRDefault="007E3F57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746DB71" w14:textId="77777777" w:rsidR="007E3F57" w:rsidRPr="00565F0F" w:rsidRDefault="007E3F57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7238E01F" w14:textId="77777777" w:rsidR="007E3F57" w:rsidRDefault="007E3F57" w:rsidP="007E3F57">
      <w:pPr>
        <w:rPr>
          <w:b/>
          <w:sz w:val="24"/>
          <w:szCs w:val="24"/>
        </w:rPr>
      </w:pPr>
    </w:p>
    <w:p w14:paraId="0AFAEFAA" w14:textId="12D56E6F" w:rsidR="007E3F57" w:rsidRDefault="007E3F57" w:rsidP="007E3F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7183B899" w14:textId="5BB64B03" w:rsidR="0021167A" w:rsidRPr="00F37CF9" w:rsidRDefault="007E3F57">
      <w:pPr>
        <w:rPr>
          <w:b/>
          <w:sz w:val="24"/>
          <w:szCs w:val="24"/>
        </w:rPr>
      </w:pPr>
      <w:r>
        <w:rPr>
          <w:b/>
          <w:sz w:val="24"/>
          <w:szCs w:val="24"/>
        </w:rPr>
        <w:t>Uspořádání stožárů: oboustranné uspořádání posunuto</w:t>
      </w:r>
      <w:r w:rsidR="0021167A">
        <w:rPr>
          <w:b/>
          <w:sz w:val="28"/>
          <w:szCs w:val="28"/>
        </w:rPr>
        <w:br w:type="page"/>
      </w:r>
    </w:p>
    <w:p w14:paraId="02CCB65F" w14:textId="20FA4775" w:rsidR="0021167A" w:rsidRDefault="0021167A" w:rsidP="0021167A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16.1 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21167A" w14:paraId="087644DA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027D0872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1B9BE28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1DC0CC9C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21167A" w14:paraId="181702D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3C07C5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02E4F9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21167A" w14:paraId="371EAF74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D5D364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1B8DE1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21167A" w14:paraId="361D6717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F3DD041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6B22A7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21167A" w14:paraId="35F958C9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108B1F4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9F93E3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21167A" w14:paraId="42FBFAD8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9CFF162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6C18AF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21167A" w14:paraId="2413550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7D30151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E659E4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21167A" w14:paraId="4811275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4B18ED0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C08DE9" w14:textId="3C9D091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1167A" w14:paraId="7562305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20276D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95581D" w14:textId="2C9AE371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37</w:t>
            </w:r>
          </w:p>
        </w:tc>
      </w:tr>
      <w:tr w:rsidR="0021167A" w14:paraId="472C1FB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2E66C33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D1C980" w14:textId="18FE6C61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21167A" w14:paraId="5F3337F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2C8D499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909864" w14:textId="060D46E0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21167A" w14:paraId="3576E80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F76822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62B2ED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21167A" w14:paraId="27F58D8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BA36DF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AD7E83F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0F5FD01" w14:textId="77777777" w:rsidR="0021167A" w:rsidRDefault="0021167A" w:rsidP="0021167A">
      <w:pPr>
        <w:rPr>
          <w:b/>
          <w:sz w:val="24"/>
          <w:szCs w:val="24"/>
        </w:rPr>
      </w:pPr>
    </w:p>
    <w:p w14:paraId="57F7E9E0" w14:textId="1CA8764F" w:rsidR="0021167A" w:rsidRDefault="0021167A" w:rsidP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18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526188DF" w14:textId="3C9410A5" w:rsidR="0021167A" w:rsidRPr="00F37CF9" w:rsidRDefault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21167A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5587FCA9" w14:textId="03A25814" w:rsidR="0021167A" w:rsidRDefault="0021167A" w:rsidP="0021167A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17.1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21167A" w14:paraId="5F19E188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5CF4CDD6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68980E8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542308EA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21167A" w14:paraId="59B049A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EEE0727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9560D4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21167A" w14:paraId="26955DEA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B06850D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2B2774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21167A" w14:paraId="655B6DF7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B40AC81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26AA2E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21167A" w14:paraId="2BAE3425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F9692F7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90FFB2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21167A" w14:paraId="56A84FE9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13392B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851CA2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21167A" w14:paraId="13157BC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20E8E6A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7A3A25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21167A" w14:paraId="71039C2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A3A4F12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F82DD8" w14:textId="6327CFD2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1167A" w14:paraId="2B1E176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28B229F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BBF120" w14:textId="09A493A4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46</w:t>
            </w:r>
          </w:p>
        </w:tc>
      </w:tr>
      <w:tr w:rsidR="0021167A" w14:paraId="4AA916B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751F97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49B4C6" w14:textId="3F8EC482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1167A" w14:paraId="549D17F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3D9AEB7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1097D1" w14:textId="7531A46C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21167A" w14:paraId="64A38C1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9AE8122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9CB39E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21167A" w14:paraId="1A0124A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A76CD09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AA4A955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4833DCC7" w14:textId="77777777" w:rsidR="0021167A" w:rsidRDefault="0021167A" w:rsidP="0021167A">
      <w:pPr>
        <w:rPr>
          <w:b/>
          <w:sz w:val="24"/>
          <w:szCs w:val="24"/>
        </w:rPr>
      </w:pPr>
    </w:p>
    <w:p w14:paraId="08A987CD" w14:textId="0CB9741B" w:rsidR="0021167A" w:rsidRDefault="0021167A" w:rsidP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215079CF" w14:textId="0619BC34" w:rsidR="0021167A" w:rsidRPr="00F37CF9" w:rsidRDefault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21167A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0BB5E8D2" w14:textId="640313F2" w:rsidR="0021167A" w:rsidRDefault="0021167A" w:rsidP="0021167A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18.1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21167A" w14:paraId="6D51FF9B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5CB16860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CFE0B89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590D4662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21167A" w14:paraId="27BB5ED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DC7CD9F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2857C0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21167A" w14:paraId="6B9E6494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A32C602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E31B62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21167A" w14:paraId="6CCAFEA7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68563C6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516CE3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21167A" w14:paraId="37FEF42D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29843BB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6B2889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21167A" w14:paraId="4145D83D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EA251C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9E76F2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21167A" w14:paraId="3A006E4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F856A16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43A43C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21167A" w14:paraId="1B0EA4E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92B95C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DDE107" w14:textId="766BDFD3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1167A" w14:paraId="50D7409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BD835B0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9074A2" w14:textId="069289ED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</w:tr>
      <w:tr w:rsidR="0021167A" w14:paraId="4C899FE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CD4F315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7E68DC" w14:textId="4BACD50D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7,5</w:t>
            </w:r>
          </w:p>
        </w:tc>
      </w:tr>
      <w:tr w:rsidR="0021167A" w14:paraId="4328450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6C854E8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6E2903" w14:textId="5DF89229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-1,5</w:t>
            </w:r>
          </w:p>
        </w:tc>
      </w:tr>
      <w:tr w:rsidR="0021167A" w14:paraId="252608F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AED4827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F5F0DB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21167A" w14:paraId="701E172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0A601AB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B9AE3B3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1ACF0E7E" w14:textId="77777777" w:rsidR="0021167A" w:rsidRDefault="0021167A" w:rsidP="0021167A">
      <w:pPr>
        <w:rPr>
          <w:b/>
          <w:sz w:val="24"/>
          <w:szCs w:val="24"/>
        </w:rPr>
      </w:pPr>
    </w:p>
    <w:p w14:paraId="146BBCC9" w14:textId="52FBE33F" w:rsidR="0021167A" w:rsidRDefault="0021167A" w:rsidP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50FBA335" w14:textId="652106B3" w:rsidR="0021167A" w:rsidRPr="00F37CF9" w:rsidRDefault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21167A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6E2CA68A" w14:textId="4F5A420B" w:rsidR="0021167A" w:rsidRDefault="0021167A" w:rsidP="0021167A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19.1 </w:t>
      </w:r>
      <w:r w:rsidR="00844AD4">
        <w:rPr>
          <w:b/>
          <w:sz w:val="28"/>
          <w:szCs w:val="28"/>
        </w:rPr>
        <w:t xml:space="preserve">– </w:t>
      </w:r>
      <w:r w:rsidR="004D72EF">
        <w:rPr>
          <w:b/>
          <w:sz w:val="28"/>
          <w:szCs w:val="28"/>
        </w:rPr>
        <w:t>Historická</w:t>
      </w:r>
      <w:r w:rsidR="00844AD4">
        <w:rPr>
          <w:b/>
          <w:sz w:val="28"/>
          <w:szCs w:val="28"/>
        </w:rPr>
        <w:t xml:space="preserve"> svítidla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21167A" w14:paraId="50692E46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41FDE688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481C68C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41AACC37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21167A" w14:paraId="32BE1FC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E211A87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03AADA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21167A" w14:paraId="339A7C87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2D5B9B5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42393C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21167A" w14:paraId="5F52F730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A816B1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7B615C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21167A" w14:paraId="4CB73CD8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CE1D484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A28AE4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21167A" w14:paraId="1F2450F6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CA61984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2D97C5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21167A" w14:paraId="23F5ECA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F42B287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C7B19F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21167A" w14:paraId="153F2AE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C850FAC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B71221" w14:textId="45DEDD9B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21167A" w14:paraId="0764048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35D61CB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7D70FB" w14:textId="64150B9C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</w:t>
            </w:r>
          </w:p>
        </w:tc>
      </w:tr>
      <w:tr w:rsidR="0021167A" w14:paraId="3E70917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30F9E58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3A58E2" w14:textId="2BBADA8E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1167A" w14:paraId="292470C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F8896DB" w14:textId="77777777" w:rsidR="0021167A" w:rsidRP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167A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104499" w14:textId="36AF8648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-1,5</w:t>
            </w:r>
          </w:p>
        </w:tc>
      </w:tr>
      <w:tr w:rsidR="0021167A" w14:paraId="19FF87F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078244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1D7433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21167A" w14:paraId="6961054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A88B0B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FEB1A69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218859D3" w14:textId="77777777" w:rsidR="0021167A" w:rsidRDefault="0021167A" w:rsidP="0021167A">
      <w:pPr>
        <w:rPr>
          <w:b/>
          <w:sz w:val="24"/>
          <w:szCs w:val="24"/>
        </w:rPr>
      </w:pPr>
    </w:p>
    <w:p w14:paraId="06EAB811" w14:textId="0CDE373F" w:rsidR="0021167A" w:rsidRDefault="0021167A" w:rsidP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4789025E" w14:textId="6359F08B" w:rsidR="0021167A" w:rsidRPr="00F37CF9" w:rsidRDefault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21167A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4321DB68" w14:textId="21BAA1D3" w:rsidR="0021167A" w:rsidRDefault="0021167A" w:rsidP="0021167A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20.1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21167A" w14:paraId="58C94D17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04EAF8DB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5599564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18C50123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21167A" w14:paraId="0D0449E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9F6018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365269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21167A" w14:paraId="22038FB5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8931E5E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00EFFD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21167A" w14:paraId="583FBA5D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DACE193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56C7E6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21167A" w14:paraId="4E66DECC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9EC73F4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294C74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21167A" w14:paraId="2AED0DF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B7E1E16" w14:textId="77777777" w:rsidR="0021167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551400" w14:textId="77777777" w:rsidR="0021167A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21167A" w14:paraId="6C9CC15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39B49B" w14:textId="73E28749" w:rsidR="0021167A" w:rsidRPr="00844AD4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Pmin</w:t>
            </w:r>
            <w:proofErr w:type="spellEnd"/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 xml:space="preserve"> (W)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D28749" w14:textId="06F302DA" w:rsidR="0021167A" w:rsidRP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21167A" w14:paraId="5D215DD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33D2E31" w14:textId="77777777" w:rsidR="0021167A" w:rsidRPr="00844AD4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2204DD" w14:textId="10F09AC4" w:rsidR="0021167A" w:rsidRP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1167A" w14:paraId="6CBD817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418D1FF" w14:textId="77777777" w:rsidR="0021167A" w:rsidRPr="00844AD4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3D10E2" w14:textId="7DE1AADC" w:rsidR="0021167A" w:rsidRP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sz w:val="20"/>
                <w:szCs w:val="20"/>
              </w:rPr>
              <w:t>53</w:t>
            </w:r>
          </w:p>
        </w:tc>
      </w:tr>
      <w:tr w:rsidR="0021167A" w14:paraId="441539D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1DC558" w14:textId="77777777" w:rsidR="0021167A" w:rsidRPr="00844AD4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28A380" w14:textId="0156CD2E" w:rsidR="0021167A" w:rsidRP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sz w:val="20"/>
                <w:szCs w:val="20"/>
              </w:rPr>
              <w:t>4,5</w:t>
            </w:r>
          </w:p>
        </w:tc>
      </w:tr>
      <w:tr w:rsidR="0021167A" w14:paraId="1C05918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D59E7B7" w14:textId="77777777" w:rsidR="0021167A" w:rsidRPr="00844AD4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1B5129" w14:textId="2E4CE7A9" w:rsidR="0021167A" w:rsidRP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21167A" w14:paraId="26EB865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CAB9BDE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87483F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21167A" w14:paraId="1AFD2D2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B7C83D7" w14:textId="77777777" w:rsidR="0021167A" w:rsidRPr="00AF323A" w:rsidRDefault="0021167A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2DAB277" w14:textId="77777777" w:rsidR="0021167A" w:rsidRPr="00565F0F" w:rsidRDefault="0021167A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08562E44" w14:textId="77777777" w:rsidR="0021167A" w:rsidRDefault="0021167A" w:rsidP="0021167A">
      <w:pPr>
        <w:rPr>
          <w:b/>
          <w:sz w:val="24"/>
          <w:szCs w:val="24"/>
        </w:rPr>
      </w:pPr>
    </w:p>
    <w:p w14:paraId="6D39AE55" w14:textId="1388B2D8" w:rsidR="0021167A" w:rsidRDefault="0021167A" w:rsidP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58E1E598" w14:textId="77777777" w:rsidR="0021167A" w:rsidRDefault="0021167A" w:rsidP="002116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844AD4">
        <w:rPr>
          <w:b/>
          <w:sz w:val="24"/>
          <w:szCs w:val="24"/>
        </w:rPr>
        <w:t>jednostranné</w:t>
      </w:r>
    </w:p>
    <w:p w14:paraId="6D31D5A7" w14:textId="77777777" w:rsidR="0021167A" w:rsidRDefault="0021167A" w:rsidP="0021167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Poznámka:</w:t>
      </w:r>
    </w:p>
    <w:p w14:paraId="6E36D6D3" w14:textId="77777777" w:rsidR="00844AD4" w:rsidRDefault="00844AD4" w:rsidP="00844AD4">
      <w:pPr>
        <w:spacing w:after="0" w:line="240" w:lineRule="auto"/>
        <w:rPr>
          <w:b/>
          <w:bCs/>
          <w:color w:val="C0504D" w:themeColor="accent2"/>
          <w:sz w:val="36"/>
          <w:szCs w:val="36"/>
          <w:u w:val="single"/>
        </w:rPr>
      </w:pPr>
      <w:r w:rsidRPr="00A9772D">
        <w:rPr>
          <w:b/>
          <w:sz w:val="24"/>
          <w:szCs w:val="24"/>
        </w:rPr>
        <w:t>Úsek nepodléhající měření. Zvolit adekvátní LED náhradu za stávající svítidlo tak, aby byla minimálně zachována stávající zraková pohoda.</w:t>
      </w:r>
    </w:p>
    <w:p w14:paraId="754EEE95" w14:textId="1B43207C" w:rsidR="00844AD4" w:rsidRDefault="00844AD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FE2C7B8" w14:textId="3AB18623" w:rsidR="00844AD4" w:rsidRDefault="00844AD4" w:rsidP="00844AD4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21.1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844AD4" w14:paraId="0E83CAD5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A14B7FB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7E305BC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2B5F9FD7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844AD4" w14:paraId="3B5528F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1090B0B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F991A5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844AD4" w14:paraId="48F29753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D10F375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589FAE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844AD4" w14:paraId="52CC70F1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DA41F13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48E02A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844AD4" w14:paraId="2492168C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15A48C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563DEA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844AD4" w14:paraId="2B1F6E24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377B8DA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FB3B50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844AD4" w14:paraId="78DF4DF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D11B24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0B1988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844AD4" w14:paraId="5E369EB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9C01671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29A89E" w14:textId="7F106398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844AD4" w14:paraId="632189C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074EE0F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DDAC23" w14:textId="4A81DEBB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</w:p>
        </w:tc>
      </w:tr>
      <w:tr w:rsidR="00844AD4" w14:paraId="4000F52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8AEEFE2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35761D" w14:textId="6269D3A3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5,5</w:t>
            </w:r>
          </w:p>
        </w:tc>
      </w:tr>
      <w:tr w:rsidR="00844AD4" w14:paraId="3CE7D3D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FCA937D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8921F1" w14:textId="5396DA08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844AD4" w14:paraId="44AF298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4B7EA21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9DBED8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844AD4" w14:paraId="35E234A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6709FD8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9B0FCE2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23A0ACFB" w14:textId="77777777" w:rsidR="00844AD4" w:rsidRDefault="00844AD4" w:rsidP="00844AD4">
      <w:pPr>
        <w:rPr>
          <w:b/>
          <w:sz w:val="24"/>
          <w:szCs w:val="24"/>
        </w:rPr>
      </w:pPr>
    </w:p>
    <w:p w14:paraId="6618E8FB" w14:textId="20B40107" w:rsidR="00844AD4" w:rsidRDefault="00844AD4" w:rsidP="00844A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7941F7BB" w14:textId="4773D132" w:rsidR="00844AD4" w:rsidRPr="00F37CF9" w:rsidRDefault="00844A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844AD4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4D8302DB" w14:textId="42591326" w:rsidR="00844AD4" w:rsidRDefault="00844AD4" w:rsidP="00844AD4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22.1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844AD4" w14:paraId="2DCE7BAE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36116D31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596BE47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130E7C98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844AD4" w14:paraId="0C54DF4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56B9F58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CCEAB4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844AD4" w14:paraId="0644E2D1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F0638DA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BFD46C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844AD4" w14:paraId="4E45A29C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BBE2C84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BE8D75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844AD4" w14:paraId="285867FD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07C2418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819C5D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844AD4" w14:paraId="566B82D2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29A2455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70BF66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844AD4" w14:paraId="1767E8C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86992A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AEC928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844AD4" w14:paraId="2B91460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763B87A" w14:textId="20F9C28E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Pmin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(W)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A90E2A" w14:textId="0B49D2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844AD4" w14:paraId="4EC3654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594388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805ED8" w14:textId="36C354E9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844AD4" w14:paraId="2381EE0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9112258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5F63BB" w14:textId="6C26B31B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844AD4" w14:paraId="431C3C5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945383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549671" w14:textId="01925251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</w:tr>
      <w:tr w:rsidR="00844AD4" w14:paraId="0A00917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D431CBD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B2374F" w14:textId="0759F1C5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844AD4" w14:paraId="70A77B0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2D94BD0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3E4344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844AD4" w14:paraId="5E1A1EC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771312D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C784C75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22200B5" w14:textId="77777777" w:rsidR="00844AD4" w:rsidRDefault="00844AD4" w:rsidP="00844AD4">
      <w:pPr>
        <w:rPr>
          <w:b/>
          <w:sz w:val="24"/>
          <w:szCs w:val="24"/>
        </w:rPr>
      </w:pPr>
    </w:p>
    <w:p w14:paraId="4D820B6D" w14:textId="4A47EB05" w:rsidR="00844AD4" w:rsidRDefault="00844AD4" w:rsidP="00844A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10FD2F1D" w14:textId="77777777" w:rsidR="00844AD4" w:rsidRDefault="00844AD4" w:rsidP="00844A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844AD4">
        <w:rPr>
          <w:b/>
          <w:sz w:val="24"/>
          <w:szCs w:val="24"/>
        </w:rPr>
        <w:t>jednostranné</w:t>
      </w:r>
    </w:p>
    <w:p w14:paraId="5C052F32" w14:textId="77777777" w:rsidR="00844AD4" w:rsidRDefault="00844AD4" w:rsidP="00844AD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Poznámka:</w:t>
      </w:r>
    </w:p>
    <w:p w14:paraId="47ECD1F1" w14:textId="77777777" w:rsidR="00844AD4" w:rsidRDefault="00844AD4" w:rsidP="00844AD4">
      <w:pPr>
        <w:spacing w:after="0" w:line="240" w:lineRule="auto"/>
        <w:rPr>
          <w:b/>
          <w:bCs/>
          <w:color w:val="C0504D" w:themeColor="accent2"/>
          <w:sz w:val="36"/>
          <w:szCs w:val="36"/>
          <w:u w:val="single"/>
        </w:rPr>
      </w:pPr>
      <w:r w:rsidRPr="00A9772D">
        <w:rPr>
          <w:b/>
          <w:sz w:val="24"/>
          <w:szCs w:val="24"/>
        </w:rPr>
        <w:t>Úsek nepodléhající měření. Zvolit adekvátní LED náhradu za stávající svítidlo tak, aby byla minimálně zachována stávající zraková pohoda.</w:t>
      </w:r>
    </w:p>
    <w:p w14:paraId="2DBF1C6B" w14:textId="7BB36E22" w:rsidR="00844AD4" w:rsidRDefault="00844AD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BEED989" w14:textId="3563E3F4" w:rsidR="00844AD4" w:rsidRDefault="00844AD4" w:rsidP="00844AD4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23.1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844AD4" w14:paraId="053DAA59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451C5F25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C7AEA60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427E6035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844AD4" w14:paraId="21D9310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9BCCAAF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B877D0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844AD4" w14:paraId="7E84BC0B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43B3B9B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6A5D2A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844AD4" w14:paraId="784322A3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2EDD25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E6A48A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844AD4" w14:paraId="7D1D1160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294C59E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6E28B8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844AD4" w14:paraId="3652988D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F309DB6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1F4979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844AD4" w14:paraId="280C6FD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9B31ACA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176864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844AD4" w14:paraId="65354D2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02C3938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9BDB35" w14:textId="0D724AD8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844AD4" w14:paraId="5A9FF5F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DCE126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B659CD" w14:textId="32BD3C79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844AD4" w14:paraId="7560A7E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AD2063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C04D42" w14:textId="73820EB1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6,5</w:t>
            </w:r>
          </w:p>
        </w:tc>
      </w:tr>
      <w:tr w:rsidR="00844AD4" w14:paraId="19D79D3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8163B56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EF13CE" w14:textId="3CB2A982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-1,5</w:t>
            </w:r>
          </w:p>
        </w:tc>
      </w:tr>
      <w:tr w:rsidR="00844AD4" w14:paraId="16E32B4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FB6A5C9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02FE51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844AD4" w14:paraId="26C3B0A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80C9136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52BA772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110367EA" w14:textId="77777777" w:rsidR="00844AD4" w:rsidRDefault="00844AD4" w:rsidP="00844AD4">
      <w:pPr>
        <w:rPr>
          <w:b/>
          <w:sz w:val="24"/>
          <w:szCs w:val="24"/>
        </w:rPr>
      </w:pPr>
    </w:p>
    <w:p w14:paraId="4AB645F6" w14:textId="1CDC5D0A" w:rsidR="00844AD4" w:rsidRDefault="00844AD4" w:rsidP="00844A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2D94FF58" w14:textId="542CCAED" w:rsidR="00844AD4" w:rsidRPr="00F37CF9" w:rsidRDefault="00844A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844AD4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325D5581" w14:textId="4A454FA4" w:rsidR="00844AD4" w:rsidRDefault="00844AD4" w:rsidP="00844AD4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24.1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844AD4" w14:paraId="1222C0B8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41A5F494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6A4ACE2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468908C8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844AD4" w14:paraId="0EF918E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A480113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5E1284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844AD4" w14:paraId="2873BB78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53D7D03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F191D1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844AD4" w14:paraId="71C71825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AEBBB70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82B784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844AD4" w14:paraId="1064F712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DF6316F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D3620A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844AD4" w14:paraId="7D668EB1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C67346D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52E6A1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844AD4" w14:paraId="4945065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27D2531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08C39B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844AD4" w14:paraId="61C33CF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8115387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BE6205" w14:textId="08BC49EF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844AD4" w14:paraId="4BC7570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A05F5AB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AE6E38" w14:textId="3AA067B8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844AD4" w14:paraId="2630A6C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962649C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BA8FF0" w14:textId="3AC62E8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6,5</w:t>
            </w:r>
          </w:p>
        </w:tc>
      </w:tr>
      <w:tr w:rsidR="00844AD4" w14:paraId="0DC958A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37C04A7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CB5003" w14:textId="23A4955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844AD4" w14:paraId="6FE220B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05B0F82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6EA5F9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844AD4" w14:paraId="0673227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44350A5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579A31B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27BE5C9D" w14:textId="77777777" w:rsidR="00844AD4" w:rsidRDefault="00844AD4" w:rsidP="00844AD4">
      <w:pPr>
        <w:rPr>
          <w:b/>
          <w:sz w:val="24"/>
          <w:szCs w:val="24"/>
        </w:rPr>
      </w:pPr>
    </w:p>
    <w:p w14:paraId="4CF3BECA" w14:textId="310CF0BA" w:rsidR="00844AD4" w:rsidRDefault="00844AD4" w:rsidP="00844A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3F9455DB" w14:textId="33BBE070" w:rsidR="00844AD4" w:rsidRDefault="00844AD4" w:rsidP="00F37CF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844AD4">
        <w:rPr>
          <w:b/>
          <w:sz w:val="24"/>
          <w:szCs w:val="24"/>
        </w:rPr>
        <w:t>jednostranné</w:t>
      </w:r>
    </w:p>
    <w:p w14:paraId="6508576B" w14:textId="7C01F262" w:rsidR="00844AD4" w:rsidRDefault="00844AD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F45EE71" w14:textId="223DCF45" w:rsidR="00844AD4" w:rsidRDefault="00844AD4" w:rsidP="00844AD4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25.1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844AD4" w14:paraId="3D6E8006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08D90D5E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9E277FD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5021D829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844AD4" w14:paraId="1C03466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3324BEE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97DCED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844AD4" w14:paraId="09CE73C3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4B133F0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225973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844AD4" w14:paraId="2518F96D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03BB14B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0D5F98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844AD4" w14:paraId="4B956485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258EB5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E093DE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844AD4" w14:paraId="573FA5D3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3E16FC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04A521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844AD4" w14:paraId="74295D7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FC96A64" w14:textId="77777777" w:rsid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0356E5" w14:textId="77777777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844AD4" w14:paraId="6ABA499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1F47D7E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7F38FE" w14:textId="26417F3C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844AD4" w14:paraId="132D827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A69747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063BB6" w14:textId="01092DE3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</w:p>
        </w:tc>
      </w:tr>
      <w:tr w:rsidR="00844AD4" w14:paraId="76E71C8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3F21446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009880" w14:textId="1195F830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844AD4" w14:paraId="462CB46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B3E1919" w14:textId="77777777" w:rsidR="00844AD4" w:rsidRPr="00844AD4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44AD4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559472" w14:textId="7B2E394B" w:rsidR="00844AD4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844AD4" w14:paraId="1D2336E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10B459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E37C44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844AD4" w14:paraId="7FAE0A6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64DB9EA" w14:textId="77777777" w:rsidR="00844AD4" w:rsidRPr="00AF323A" w:rsidRDefault="00844AD4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EE20386" w14:textId="77777777" w:rsidR="00844AD4" w:rsidRPr="00565F0F" w:rsidRDefault="00844AD4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77E064D4" w14:textId="77777777" w:rsidR="00844AD4" w:rsidRDefault="00844AD4" w:rsidP="00844AD4">
      <w:pPr>
        <w:rPr>
          <w:b/>
          <w:sz w:val="24"/>
          <w:szCs w:val="24"/>
        </w:rPr>
      </w:pPr>
    </w:p>
    <w:p w14:paraId="76891DC9" w14:textId="5DF8A7CB" w:rsidR="00844AD4" w:rsidRDefault="00844AD4" w:rsidP="00844A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71BC9A40" w14:textId="274A0185" w:rsidR="00844AD4" w:rsidRPr="00F37CF9" w:rsidRDefault="00844A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844AD4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1D22EF72" w14:textId="0D94ABF1" w:rsidR="00BF318F" w:rsidRDefault="00BF318F" w:rsidP="00BF318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26.1-26.2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BF318F" w14:paraId="157EAD9A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6048B00B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F9688B6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2D078B7B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BF318F" w14:paraId="13D56B1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7D69E19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7C04EA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BF318F" w14:paraId="5DE3AEE3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D79076C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1EA66F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BF318F" w14:paraId="09ACF49F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2B92E02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26B9A7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BF318F" w14:paraId="2815AA8F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B311DAD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4C4C3E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BF318F" w14:paraId="45CA7A69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23D0717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45E0B6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BF318F" w14:paraId="65F8F46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3C6F540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BB4955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BF318F" w14:paraId="2A4C840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AC4176B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C316BF" w14:textId="12EADC34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BF318F" w14:paraId="1798726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47247A0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32B6B7" w14:textId="65432E86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46</w:t>
            </w:r>
          </w:p>
        </w:tc>
      </w:tr>
      <w:tr w:rsidR="00BF318F" w14:paraId="4E28275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E69D726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6F9EB3" w14:textId="4684EF76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BF318F" w14:paraId="250E914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795D03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F22F54" w14:textId="52459445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BF318F" w14:paraId="53882A1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AE8B3AD" w14:textId="77777777" w:rsidR="00BF318F" w:rsidRPr="00AF323A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41CDFD" w14:textId="77777777" w:rsidR="00BF318F" w:rsidRPr="00565F0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BF318F" w14:paraId="443AD64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041D66B" w14:textId="77777777" w:rsidR="00BF318F" w:rsidRPr="00AF323A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8CB8F07" w14:textId="77777777" w:rsidR="00BF318F" w:rsidRPr="00565F0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3AC15394" w14:textId="77777777" w:rsidR="00BF318F" w:rsidRDefault="00BF318F" w:rsidP="00BF318F">
      <w:pPr>
        <w:rPr>
          <w:b/>
          <w:sz w:val="24"/>
          <w:szCs w:val="24"/>
        </w:rPr>
      </w:pPr>
    </w:p>
    <w:p w14:paraId="25B027B7" w14:textId="57BCCD9E" w:rsidR="00BF318F" w:rsidRDefault="00BF318F" w:rsidP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45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6B45ACEB" w14:textId="1B94EC5C" w:rsidR="00BF318F" w:rsidRPr="00F37CF9" w:rsidRDefault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>Uspořádání stožárů</w:t>
      </w:r>
      <w:r w:rsidRPr="00BF318F">
        <w:rPr>
          <w:b/>
          <w:sz w:val="24"/>
          <w:szCs w:val="24"/>
        </w:rPr>
        <w:t>: jednostranné</w:t>
      </w:r>
      <w:r>
        <w:rPr>
          <w:b/>
          <w:sz w:val="28"/>
          <w:szCs w:val="28"/>
        </w:rPr>
        <w:br w:type="page"/>
      </w:r>
    </w:p>
    <w:p w14:paraId="2D74197D" w14:textId="1F22DD01" w:rsidR="00BF318F" w:rsidRDefault="00BF318F" w:rsidP="00BF318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27.1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BF318F" w14:paraId="31CBB338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5A028E4D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F19FB29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12C52FE9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BF318F" w14:paraId="3E6DAEF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EA7404F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5B1628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BF318F" w14:paraId="3B4CD8CD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0DDD036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896DFA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BF318F" w14:paraId="31725648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26072B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EDB62A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BF318F" w14:paraId="57BF46FF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A64C6A6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259483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BF318F" w14:paraId="333D0D3B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0138392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AB5732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BF318F" w14:paraId="4C5F699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3151C5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1ADB65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BF318F" w14:paraId="041B496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3628CAB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BB222F" w14:textId="27BD806F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BF318F" w14:paraId="42BC8C7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5DBD6A7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C67D29" w14:textId="5E4CC043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</w:tr>
      <w:tr w:rsidR="00BF318F" w14:paraId="63320F8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664E9AC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6559C7" w14:textId="6DD5E8AE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</w:t>
            </w:r>
          </w:p>
        </w:tc>
      </w:tr>
      <w:tr w:rsidR="00BF318F" w14:paraId="4592621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28A2E45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1DD572" w14:textId="32C48799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BF318F" w14:paraId="4341252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BC9C082" w14:textId="77777777" w:rsidR="00BF318F" w:rsidRPr="00AF323A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EAFEE4" w14:textId="77777777" w:rsidR="00BF318F" w:rsidRPr="00565F0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BF318F" w14:paraId="69E8DCA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B92060B" w14:textId="77777777" w:rsidR="00BF318F" w:rsidRPr="00AF323A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BFED2C7" w14:textId="77777777" w:rsidR="00BF318F" w:rsidRPr="00565F0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4EF132AB" w14:textId="77777777" w:rsidR="00BF318F" w:rsidRDefault="00BF318F" w:rsidP="00BF318F">
      <w:pPr>
        <w:rPr>
          <w:b/>
          <w:sz w:val="24"/>
          <w:szCs w:val="24"/>
        </w:rPr>
      </w:pPr>
    </w:p>
    <w:p w14:paraId="16319A5F" w14:textId="5E87630C" w:rsidR="00BF318F" w:rsidRDefault="00BF318F" w:rsidP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46C0D888" w14:textId="178530C8" w:rsidR="00BF318F" w:rsidRPr="00F37CF9" w:rsidRDefault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BF318F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57D58786" w14:textId="2693B203" w:rsidR="00BF318F" w:rsidRDefault="00BF318F" w:rsidP="00BF318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28.1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BF318F" w14:paraId="31BB77D8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35BCF553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D1C3C3B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2F3F7D6C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BF318F" w14:paraId="27926D9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FF16A9D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93FE5F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BF318F" w14:paraId="2F33D1E3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782DCB3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598443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BF318F" w14:paraId="03F4138C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207B93E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5A802D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BF318F" w14:paraId="7FEBC7F6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9E8321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195556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BF318F" w14:paraId="643CBB3A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3633503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F56551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BF318F" w14:paraId="401FF60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E78201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73235A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BF318F" w14:paraId="29B1279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52D7B0D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D670C5" w14:textId="6C73533D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BF318F" w14:paraId="36ACFA2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C4950AF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A90836" w14:textId="03C39AF1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</w:p>
        </w:tc>
      </w:tr>
      <w:tr w:rsidR="00BF318F" w14:paraId="351EE52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50476DE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50E2F0" w14:textId="7C6C485A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BF318F" w14:paraId="10E9DB0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D4B074C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63FCE6" w14:textId="3F4C4E19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BF318F" w14:paraId="2C6A702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834180" w14:textId="77777777" w:rsidR="00BF318F" w:rsidRPr="00AF323A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74B5AD" w14:textId="77777777" w:rsidR="00BF318F" w:rsidRPr="00565F0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BF318F" w14:paraId="10CCF89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A62B210" w14:textId="77777777" w:rsidR="00BF318F" w:rsidRPr="00AF323A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755C755" w14:textId="77777777" w:rsidR="00BF318F" w:rsidRPr="00565F0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59A585C7" w14:textId="77777777" w:rsidR="00BF318F" w:rsidRDefault="00BF318F" w:rsidP="00BF318F">
      <w:pPr>
        <w:rPr>
          <w:b/>
          <w:sz w:val="24"/>
          <w:szCs w:val="24"/>
        </w:rPr>
      </w:pPr>
    </w:p>
    <w:p w14:paraId="3E09FE68" w14:textId="5DD9B5BF" w:rsidR="00BF318F" w:rsidRDefault="00BF318F" w:rsidP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6FEAB595" w14:textId="0B20D1C5" w:rsidR="00BF318F" w:rsidRPr="00F37CF9" w:rsidRDefault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BF318F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5DD294DD" w14:textId="1678D713" w:rsidR="00BF318F" w:rsidRDefault="00BF318F" w:rsidP="00BF318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29.1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BF318F" w14:paraId="2607A0ED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2A5B96D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AC76DF4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2FD1FDF0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BF318F" w14:paraId="749161C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DB57B8B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513600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BF318F" w14:paraId="53356F2F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622ACE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10C3D4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BF318F" w14:paraId="7C44BED4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3F74FBE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BAF48F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BF318F" w14:paraId="33CD4563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459C3A6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B3B902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BF318F" w14:paraId="3CFF916A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4EBC1A0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700F16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BF318F" w14:paraId="639D9BA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37A61DB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08D9EF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BF318F" w14:paraId="44DF1FA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06A7E23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75DE55" w14:textId="2B02AA50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BF318F" w14:paraId="43AF68B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ECDE2B2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7E9F3A" w14:textId="6E7C334B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</w:tr>
      <w:tr w:rsidR="00BF318F" w14:paraId="4B815BA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B51C718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4FB28B" w14:textId="061D4FE2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BF318F" w14:paraId="44B6EE3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A52739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DE9997" w14:textId="5DB13006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-1,5</w:t>
            </w:r>
          </w:p>
        </w:tc>
      </w:tr>
      <w:tr w:rsidR="00BF318F" w14:paraId="37798F7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DD0B25" w14:textId="77777777" w:rsidR="00BF318F" w:rsidRPr="00AF323A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016482" w14:textId="77777777" w:rsidR="00BF318F" w:rsidRPr="00565F0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BF318F" w14:paraId="481540E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C5982F1" w14:textId="77777777" w:rsidR="00BF318F" w:rsidRPr="00AF323A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1014087" w14:textId="77777777" w:rsidR="00BF318F" w:rsidRPr="00565F0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112CBA3D" w14:textId="77777777" w:rsidR="00BF318F" w:rsidRDefault="00BF318F" w:rsidP="00BF318F">
      <w:pPr>
        <w:rPr>
          <w:b/>
          <w:sz w:val="24"/>
          <w:szCs w:val="24"/>
        </w:rPr>
      </w:pPr>
    </w:p>
    <w:p w14:paraId="7BF17BD7" w14:textId="10FA8588" w:rsidR="00BF318F" w:rsidRDefault="00BF318F" w:rsidP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2226DB52" w14:textId="34DFA462" w:rsidR="00BF318F" w:rsidRPr="00F37CF9" w:rsidRDefault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>Uspořádání stožárů</w:t>
      </w:r>
      <w:r w:rsidRPr="00BF318F">
        <w:rPr>
          <w:b/>
          <w:sz w:val="24"/>
          <w:szCs w:val="24"/>
        </w:rPr>
        <w:t>: jednostranné</w:t>
      </w:r>
      <w:r>
        <w:rPr>
          <w:b/>
          <w:sz w:val="28"/>
          <w:szCs w:val="28"/>
        </w:rPr>
        <w:br w:type="page"/>
      </w:r>
    </w:p>
    <w:p w14:paraId="49E7F1A6" w14:textId="6AA4C641" w:rsidR="00BF318F" w:rsidRDefault="00BF318F" w:rsidP="00BF318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30.1 – </w:t>
      </w:r>
      <w:r w:rsidRPr="00F37CF9">
        <w:rPr>
          <w:b/>
          <w:sz w:val="28"/>
          <w:szCs w:val="28"/>
        </w:rPr>
        <w:t>Budova A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BF318F" w14:paraId="6496E954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622E41F9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3A5D10A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2B512F78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BF318F" w14:paraId="21C7403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C823A73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08F5B6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BF318F" w14:paraId="160DECF1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F6D2BE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FFCAA4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BF318F" w14:paraId="1B225095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F479A97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025FCE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BF318F" w14:paraId="0039F68E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7A2971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948833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BF318F" w14:paraId="116C4F84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B459F6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EC0AF0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BF318F" w14:paraId="6EA172A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3332285" w14:textId="77777777" w:rsid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BFF832" w14:textId="77777777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BF318F" w14:paraId="2D88272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2B75A83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182D22" w14:textId="1448112E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BF318F" w14:paraId="47954A0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B52C6AD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9CCDF1" w14:textId="0818451C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</w:p>
        </w:tc>
      </w:tr>
      <w:tr w:rsidR="00BF318F" w14:paraId="35B225B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45C037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EBD75F" w14:textId="33688E6D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BF318F" w14:paraId="7F2FF2E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5E8F6B" w14:textId="77777777" w:rsidR="00BF318F" w:rsidRPr="00BF318F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F318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B0A17C" w14:textId="47E47F46" w:rsidR="00BF318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BF318F" w14:paraId="0884A22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D8768FA" w14:textId="77777777" w:rsidR="00BF318F" w:rsidRPr="00AF323A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D33AD3" w14:textId="77777777" w:rsidR="00BF318F" w:rsidRPr="00565F0F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BF318F" w14:paraId="1B49CA0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34E2CA7" w14:textId="77777777" w:rsidR="00BF318F" w:rsidRPr="00F37CF9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b/>
                <w:sz w:val="20"/>
                <w:szCs w:val="20"/>
              </w:rPr>
              <w:t>e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913E520" w14:textId="4607242A" w:rsidR="00BF318F" w:rsidRPr="00F37CF9" w:rsidRDefault="00F37CF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BF318F" w14:paraId="42C4625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8D83A5E" w14:textId="77777777" w:rsidR="00BF318F" w:rsidRPr="00F37CF9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b/>
                <w:sz w:val="20"/>
                <w:szCs w:val="20"/>
              </w:rPr>
              <w:t>f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A442176" w14:textId="38387BBA" w:rsidR="00BF318F" w:rsidRPr="00F37CF9" w:rsidRDefault="00F37CF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</w:tr>
      <w:tr w:rsidR="00BF318F" w14:paraId="47F4606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2FD7F79" w14:textId="77777777" w:rsidR="00BF318F" w:rsidRPr="00F37CF9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b/>
                <w:sz w:val="20"/>
                <w:szCs w:val="20"/>
              </w:rPr>
              <w:t>g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20FEC98" w14:textId="1C8323FD" w:rsidR="00BF318F" w:rsidRPr="00F37CF9" w:rsidRDefault="00F37CF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BF318F" w14:paraId="60DEDA7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5244B4F" w14:textId="77777777" w:rsidR="00BF318F" w:rsidRPr="00F37CF9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b/>
                <w:sz w:val="20"/>
                <w:szCs w:val="20"/>
              </w:rPr>
              <w:t>h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C69C607" w14:textId="528B7543" w:rsidR="00BF318F" w:rsidRPr="00F37CF9" w:rsidRDefault="00F37CF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BF318F" w14:paraId="005F51F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06F5ACC" w14:textId="77777777" w:rsidR="00BF318F" w:rsidRPr="00F37CF9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b/>
                <w:sz w:val="20"/>
                <w:szCs w:val="20"/>
              </w:rPr>
              <w:t>i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AFB28F7" w14:textId="3DECFD40" w:rsidR="00BF318F" w:rsidRPr="00F37CF9" w:rsidRDefault="00F37CF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BF318F" w14:paraId="0EA040B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3D74598" w14:textId="77777777" w:rsidR="00BF318F" w:rsidRPr="00F37CF9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b/>
                <w:sz w:val="20"/>
                <w:szCs w:val="20"/>
              </w:rPr>
              <w:t>j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495B727" w14:textId="0127C522" w:rsidR="00BF318F" w:rsidRPr="00F37CF9" w:rsidRDefault="00F37CF9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</w:tr>
      <w:tr w:rsidR="00BF318F" w14:paraId="568411F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4DF7563" w14:textId="77777777" w:rsidR="00BF318F" w:rsidRPr="00F37CF9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BA726AF" w14:textId="77777777" w:rsidR="00BF318F" w:rsidRPr="00F37CF9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  <w:tr w:rsidR="00BF318F" w14:paraId="18AADFF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3B21D74" w14:textId="77777777" w:rsidR="00BF318F" w:rsidRPr="00F37CF9" w:rsidRDefault="00BF318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37CF9">
              <w:rPr>
                <w:rFonts w:ascii="Arial" w:eastAsia="Arial" w:hAnsi="Arial" w:cs="Arial"/>
                <w:b/>
                <w:sz w:val="20"/>
                <w:szCs w:val="20"/>
              </w:rPr>
              <w:t xml:space="preserve">Největší hodnota svislé osvětlenosti na objektech </w:t>
            </w:r>
            <w:r w:rsidRPr="00F37CF9">
              <w:rPr>
                <w:rFonts w:ascii="Arial" w:eastAsia="Arial Unicode MS" w:hAnsi="Arial" w:cs="Arial"/>
                <w:b/>
                <w:sz w:val="20"/>
                <w:szCs w:val="20"/>
              </w:rPr>
              <w:t>(lx) ≤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320B420" w14:textId="5BFFF7D7" w:rsidR="00BF318F" w:rsidRPr="00F37CF9" w:rsidRDefault="00BF318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7CF9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≤ </w:t>
            </w:r>
            <w:r w:rsidRPr="00F37CF9">
              <w:rPr>
                <w:rFonts w:ascii="Arial" w:eastAsia="Arial Unicode MS" w:hAnsi="Arial" w:cs="Arial"/>
                <w:bCs/>
                <w:sz w:val="20"/>
                <w:szCs w:val="20"/>
              </w:rPr>
              <w:t>5</w:t>
            </w:r>
          </w:p>
        </w:tc>
      </w:tr>
      <w:tr w:rsidR="00BF318F" w14:paraId="324B4AE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E5E738C" w14:textId="77777777" w:rsidR="00BF318F" w:rsidRDefault="00BF318F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komunikace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883C5E2" w14:textId="77777777" w:rsidR="00BF318F" w:rsidRPr="00192937" w:rsidRDefault="00BF318F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18 %</w:t>
            </w:r>
          </w:p>
        </w:tc>
      </w:tr>
      <w:tr w:rsidR="00BF318F" w14:paraId="6305159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D84D3DD" w14:textId="77777777" w:rsidR="00BF318F" w:rsidRDefault="00BF318F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mimo komunikace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BC08041" w14:textId="77777777" w:rsidR="00BF318F" w:rsidRPr="00192937" w:rsidRDefault="00BF318F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15 %</w:t>
            </w:r>
          </w:p>
        </w:tc>
      </w:tr>
      <w:tr w:rsidR="00BF318F" w14:paraId="31C17BC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19B20B" w14:textId="77777777" w:rsidR="00BF318F" w:rsidRDefault="00BF318F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fasád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5D043AF" w14:textId="77777777" w:rsidR="00BF318F" w:rsidRPr="00192937" w:rsidRDefault="00BF318F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86 %</w:t>
            </w:r>
          </w:p>
        </w:tc>
      </w:tr>
    </w:tbl>
    <w:p w14:paraId="66B7182D" w14:textId="77777777" w:rsidR="00BF318F" w:rsidRDefault="00BF318F" w:rsidP="00BF318F">
      <w:pPr>
        <w:rPr>
          <w:b/>
          <w:sz w:val="24"/>
          <w:szCs w:val="24"/>
        </w:rPr>
      </w:pPr>
    </w:p>
    <w:p w14:paraId="192752BD" w14:textId="43B2F4CC" w:rsidR="00BF318F" w:rsidRDefault="00BF318F" w:rsidP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3</w:t>
      </w:r>
    </w:p>
    <w:p w14:paraId="149DCEB7" w14:textId="77777777" w:rsidR="00BF318F" w:rsidRDefault="00BF318F" w:rsidP="00BF31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</w:t>
      </w:r>
      <w:r w:rsidRPr="00BF318F">
        <w:rPr>
          <w:b/>
          <w:sz w:val="24"/>
          <w:szCs w:val="24"/>
        </w:rPr>
        <w:t>stožárů: jednostranné</w:t>
      </w:r>
    </w:p>
    <w:p w14:paraId="051002D9" w14:textId="77777777" w:rsidR="00BF318F" w:rsidRDefault="00BF318F" w:rsidP="00BF318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Poznámka:</w:t>
      </w:r>
    </w:p>
    <w:p w14:paraId="5249F36E" w14:textId="7EEDCE5C" w:rsidR="00BF318F" w:rsidRDefault="00BF318F" w:rsidP="00BF318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Rušivé světlo bude počítáno pro měřící úsek mezi body </w:t>
      </w:r>
      <w:r w:rsidR="00F37CF9" w:rsidRPr="00F37CF9">
        <w:rPr>
          <w:b/>
          <w:sz w:val="24"/>
          <w:szCs w:val="24"/>
        </w:rPr>
        <w:t>35.</w:t>
      </w:r>
      <w:proofErr w:type="gramStart"/>
      <w:r w:rsidR="00F37CF9" w:rsidRPr="00F37CF9">
        <w:rPr>
          <w:b/>
          <w:sz w:val="24"/>
          <w:szCs w:val="24"/>
        </w:rPr>
        <w:t>41 - 35</w:t>
      </w:r>
      <w:proofErr w:type="gramEnd"/>
      <w:r w:rsidR="00F37CF9" w:rsidRPr="00F37CF9">
        <w:rPr>
          <w:b/>
          <w:sz w:val="24"/>
          <w:szCs w:val="24"/>
        </w:rPr>
        <w:t>.42</w:t>
      </w:r>
      <w:r>
        <w:rPr>
          <w:b/>
          <w:sz w:val="24"/>
          <w:szCs w:val="24"/>
        </w:rPr>
        <w:t>.</w:t>
      </w:r>
    </w:p>
    <w:p w14:paraId="2DC41754" w14:textId="23F38EA7" w:rsidR="00BF318F" w:rsidRDefault="00BF318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D98B478" w14:textId="6DD5F6E6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31.1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6B19A418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6502E1E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D061C85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E81229C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11F6EE1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1B91C70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84C7EF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45EF3371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918F97E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282A64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1EAD5640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4954C3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99D5D6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17A78CAC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AD2911D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160AC1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721CD09C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1CC4E05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D9DDBF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4F847DA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67BE3E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E3496B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1E233D9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8D5BCE6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BC8ABD" w14:textId="121F87E3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148B3" w14:paraId="4C52F64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FDB366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D83415" w14:textId="2B2EF5FE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4148B3" w14:paraId="6D3C0FD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5BEC3CF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6A90A7" w14:textId="644B9FE9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148B3" w14:paraId="736D25B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4387549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F8449D" w14:textId="49C9F565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6A53017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4D69F3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E66239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7037A42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86D1F9B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D6253D9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16722EA" w14:textId="77777777" w:rsidR="004148B3" w:rsidRDefault="004148B3" w:rsidP="004148B3">
      <w:pPr>
        <w:rPr>
          <w:b/>
          <w:sz w:val="24"/>
          <w:szCs w:val="24"/>
        </w:rPr>
      </w:pPr>
    </w:p>
    <w:p w14:paraId="4CB34DB0" w14:textId="3104B6A3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51B45790" w14:textId="446DDAB4" w:rsidR="004148B3" w:rsidRPr="00F37CF9" w:rsidRDefault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148B3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163CB2CA" w14:textId="41C4554B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32.1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259EB0D0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31A3AB54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EF074FA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19C49541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3995812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3F1D901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1ED31C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0A58A2FE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789C1C4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DB4E53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112D53AD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5719FC7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0B3CED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72AD0E3A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2EFC5D4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850F6A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612536CA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407B42A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979B14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1BEA83F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BB3CC21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AB0BA4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6086BB3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D4AE03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246D6D" w14:textId="517B8E3A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4148B3" w14:paraId="353F821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BCA591F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C9D00F" w14:textId="15BC2EA9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</w:tr>
      <w:tr w:rsidR="004148B3" w14:paraId="5FC37FF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06EF131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27C529" w14:textId="6C8D34B5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148B3" w14:paraId="10A41FB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A124C20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FF5671" w14:textId="655D4633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4148B3" w14:paraId="705B312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3609FB2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DB33B3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2B35227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72A5837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E86FA17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28039D0B" w14:textId="77777777" w:rsidR="004148B3" w:rsidRDefault="004148B3" w:rsidP="004148B3">
      <w:pPr>
        <w:rPr>
          <w:b/>
          <w:sz w:val="24"/>
          <w:szCs w:val="24"/>
        </w:rPr>
      </w:pPr>
    </w:p>
    <w:p w14:paraId="2DAC8038" w14:textId="16828FB6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F37CF9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73C72F21" w14:textId="2408E967" w:rsidR="004148B3" w:rsidRPr="00F37CF9" w:rsidRDefault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>Uspořádání stožárů</w:t>
      </w:r>
      <w:r w:rsidRPr="004148B3">
        <w:rPr>
          <w:b/>
          <w:sz w:val="24"/>
          <w:szCs w:val="24"/>
        </w:rPr>
        <w:t>: jednostranné</w:t>
      </w:r>
      <w:r>
        <w:rPr>
          <w:b/>
          <w:sz w:val="28"/>
          <w:szCs w:val="28"/>
        </w:rPr>
        <w:br w:type="page"/>
      </w:r>
    </w:p>
    <w:p w14:paraId="06900C5A" w14:textId="2C3AEC49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33.1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6A853817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5F3697DC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C6CB17B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0E19E5E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2F435CD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3C5B030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04DA9C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51F037C8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64DEA4A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220395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59B130C1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98C688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04FED7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3AE72948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DA85438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B3EF11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1AEEAE1A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1277B48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B167F9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22C9393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199CB7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1FCB5C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6ABDCFC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CA43CE2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C07E65" w14:textId="4C1B4BE4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148B3" w14:paraId="29B7BC2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D97631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97E84D" w14:textId="30F14B52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</w:p>
        </w:tc>
      </w:tr>
      <w:tr w:rsidR="004148B3" w14:paraId="506A62D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B9C00C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092F5A" w14:textId="32A52AAF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148B3" w14:paraId="4D17713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C5FA9F4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07BE2C" w14:textId="1A00100F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4148B3" w14:paraId="31ECD8E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75FB6B5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F1022A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598EFE3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39EF5DA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44A82F7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03F0E4B2" w14:textId="77777777" w:rsidR="004148B3" w:rsidRDefault="004148B3" w:rsidP="004148B3">
      <w:pPr>
        <w:rPr>
          <w:b/>
          <w:sz w:val="24"/>
          <w:szCs w:val="24"/>
        </w:rPr>
      </w:pPr>
    </w:p>
    <w:p w14:paraId="4B822BD3" w14:textId="1FA53529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F37CF9">
        <w:rPr>
          <w:b/>
          <w:sz w:val="24"/>
          <w:szCs w:val="24"/>
        </w:rPr>
        <w:t>0</w:t>
      </w:r>
    </w:p>
    <w:p w14:paraId="2E26EA67" w14:textId="6B8769E2" w:rsidR="004148B3" w:rsidRPr="00F37CF9" w:rsidRDefault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148B3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164CA2B3" w14:textId="1FF5280F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34.1 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6BEBEE31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150A57AA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8D1D5CC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3503C010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5BB6927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1DB97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61318B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5C17A2EF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61E9BF5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51B19C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1094E360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1D28EEE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C20DB6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0AF36C93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AE38EB3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E6450A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02309DA5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798F202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890FD2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38F5E78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E1C78D2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53BFE7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153EB0E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CC03023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037F7E" w14:textId="18DBC531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4148B3" w14:paraId="59E220F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1158D99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E5EDD7" w14:textId="01EB01B8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38</w:t>
            </w:r>
          </w:p>
        </w:tc>
      </w:tr>
      <w:tr w:rsidR="004148B3" w14:paraId="4FF5775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31808C9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15EB6C" w14:textId="34A9E39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148B3" w14:paraId="6BC0055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6F0D832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A2AC7D" w14:textId="65BE5E82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-5</w:t>
            </w:r>
          </w:p>
        </w:tc>
      </w:tr>
      <w:tr w:rsidR="004148B3" w14:paraId="29C4A17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0998A7C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629395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1FC1E9B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8ABCD7D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1F71A8A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015D38CE" w14:textId="77777777" w:rsidR="004148B3" w:rsidRDefault="004148B3" w:rsidP="004148B3">
      <w:pPr>
        <w:rPr>
          <w:b/>
          <w:sz w:val="24"/>
          <w:szCs w:val="24"/>
        </w:rPr>
      </w:pPr>
    </w:p>
    <w:p w14:paraId="7058D52E" w14:textId="0D9DD0CD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25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0FAE5585" w14:textId="1B0E89D7" w:rsidR="004148B3" w:rsidRPr="00067A61" w:rsidRDefault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148B3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4CD57A35" w14:textId="4EBED18B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35.1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5526B26A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34BE1F0B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CB9B006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7AA2DDDF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792D9DB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9776D5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B6998D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1057DA95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607B005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F8A17B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6E6AD031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5693304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D6CC5C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03906780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2C1E1DD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028AB7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68CDE2F8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DF44E2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627275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08AC007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8936A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02C0D1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628C6E64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999EC2E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068797" w14:textId="275F902F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4148B3" w14:paraId="135F790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073D78E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214BA3" w14:textId="588ACA5F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</w:p>
        </w:tc>
      </w:tr>
      <w:tr w:rsidR="004148B3" w14:paraId="3F71469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0B26F43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632AE3" w14:textId="2C8EF803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148B3" w14:paraId="523DE4B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7ADFFEB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3FDE3E" w14:textId="1E1B3A2F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-1,5</w:t>
            </w:r>
          </w:p>
        </w:tc>
      </w:tr>
      <w:tr w:rsidR="004148B3" w14:paraId="67101EC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B7CF5F0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F3B267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421F46B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13A921B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F03DC18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5ABE707A" w14:textId="77777777" w:rsidR="004148B3" w:rsidRDefault="004148B3" w:rsidP="004148B3">
      <w:pPr>
        <w:rPr>
          <w:b/>
          <w:sz w:val="24"/>
          <w:szCs w:val="24"/>
        </w:rPr>
      </w:pPr>
    </w:p>
    <w:p w14:paraId="56EDDE85" w14:textId="3B56BC2C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5749334C" w14:textId="0979AD52" w:rsidR="004148B3" w:rsidRPr="00067A61" w:rsidRDefault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148B3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246501E8" w14:textId="35FC8F71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36.1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249731CA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5206DA13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BE8FEF7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48A316E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7EE6BA2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75DCA47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25F2F7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2395FD1B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48074DB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0FFE26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020E5B52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C1BADAE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E2C0E1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69ED44DA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BD21B9F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7AA3DE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48730207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E774ACB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7D214A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23684F2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F21A0D4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23E07F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5846F93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B1CEBA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54B8EC" w14:textId="528255AA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4148B3" w14:paraId="770F050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5D4B29D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D50AE0" w14:textId="1180082A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33</w:t>
            </w:r>
          </w:p>
        </w:tc>
      </w:tr>
      <w:tr w:rsidR="004148B3" w14:paraId="7CA52F7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64176C0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75720C" w14:textId="018185D2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148B3" w14:paraId="5768E90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819F045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236866" w14:textId="6FD9F563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4148B3" w14:paraId="0707E50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EC04818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9AB468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70649DF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7A8E455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54C6FAA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9169DC2" w14:textId="77777777" w:rsidR="004148B3" w:rsidRDefault="004148B3" w:rsidP="004148B3">
      <w:pPr>
        <w:rPr>
          <w:b/>
          <w:sz w:val="24"/>
          <w:szCs w:val="24"/>
        </w:rPr>
      </w:pPr>
    </w:p>
    <w:p w14:paraId="23AEF864" w14:textId="3A46F458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0A7BD0CD" w14:textId="77777777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148B3">
        <w:rPr>
          <w:b/>
          <w:sz w:val="24"/>
          <w:szCs w:val="24"/>
        </w:rPr>
        <w:t>jednostranné</w:t>
      </w:r>
    </w:p>
    <w:p w14:paraId="62360895" w14:textId="17A7D6DF" w:rsidR="004148B3" w:rsidRDefault="004148B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00A6C5F" w14:textId="7FDF3ABB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37.1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4B5D2C30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4AEC484F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59EE9B2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1C783A31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13B59E5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07504BA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4344DD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26B8F2EB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9883118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D0361E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2A20BAF4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04BE8EE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33B7D9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036B68D4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4B0E22E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E1D9C0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01044AB8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A14AD5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C0A19A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3AC54E3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CB32A0C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60C07D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76040AD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E578604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BD0F62" w14:textId="5A569AB6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4148B3" w14:paraId="17D898B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42033E5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73999B" w14:textId="7FDF3123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</w:t>
            </w:r>
          </w:p>
        </w:tc>
      </w:tr>
      <w:tr w:rsidR="004148B3" w14:paraId="71979CE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B6864CC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EFD3A8" w14:textId="63691CCA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4148B3" w14:paraId="67680B2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06C72E9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8138AD" w14:textId="44AFC7A8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-3</w:t>
            </w:r>
          </w:p>
        </w:tc>
      </w:tr>
      <w:tr w:rsidR="004148B3" w14:paraId="6171901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D7FD95E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C29F99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1D3AB55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65B8A0C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0CB95B3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7FA326B4" w14:textId="77777777" w:rsidR="004148B3" w:rsidRDefault="004148B3" w:rsidP="004148B3">
      <w:pPr>
        <w:rPr>
          <w:b/>
          <w:sz w:val="24"/>
          <w:szCs w:val="24"/>
        </w:rPr>
      </w:pPr>
    </w:p>
    <w:p w14:paraId="3110C605" w14:textId="15435765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6B89869B" w14:textId="77777777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148B3">
        <w:rPr>
          <w:b/>
          <w:sz w:val="24"/>
          <w:szCs w:val="24"/>
        </w:rPr>
        <w:t>jednostranné</w:t>
      </w:r>
    </w:p>
    <w:p w14:paraId="1CEADEE3" w14:textId="268B4E6D" w:rsidR="004148B3" w:rsidRDefault="004148B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3910CB5" w14:textId="537C74C3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38.1 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7093629B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0EA13634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9A91014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45DAA908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5421635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13AD82E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8450ED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247FB4B3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FEE141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85BBBB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1FABEEE8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244009B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D82263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78F7E3D4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1F903F0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18D6DE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3183E5EA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8EC2C68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707D4D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260FAF9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C180DE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DA7D8F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50527C4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2D00920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FADF3A" w14:textId="42B800DA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148B3" w14:paraId="42A5698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7773B6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9EC983" w14:textId="4881FF9A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4148B3" w14:paraId="0130CFB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ECD3534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7F06B4" w14:textId="7607B1B0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148B3" w14:paraId="6A6768E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9CFB97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6CB4F8" w14:textId="1D76D879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-3</w:t>
            </w:r>
          </w:p>
        </w:tc>
      </w:tr>
      <w:tr w:rsidR="004148B3" w14:paraId="3C420DE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C306BD1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A4FB1C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0BBA731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1F22B9E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2803694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658FBAC" w14:textId="77777777" w:rsidR="004148B3" w:rsidRDefault="004148B3" w:rsidP="004148B3">
      <w:pPr>
        <w:rPr>
          <w:b/>
          <w:sz w:val="24"/>
          <w:szCs w:val="24"/>
        </w:rPr>
      </w:pPr>
    </w:p>
    <w:p w14:paraId="7EBBF097" w14:textId="12280CDD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13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494C6FA2" w14:textId="68984A15" w:rsidR="004148B3" w:rsidRPr="00067A61" w:rsidRDefault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148B3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5B7D2076" w14:textId="0D2B2EA3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39.1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33F88B81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6A532D46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3FCD18A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4FF5F51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54FFDB5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10CAEF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A181DD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18CB660F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8E938F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BFD7EC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77532530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E170173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9F74DD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563A90A1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BC699A6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014ED9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29DA716E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FCB5A5D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566E83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75B962B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3E5AA2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27D23E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547A5BD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40E2B80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A7BFEB" w14:textId="37DC234F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148B3" w14:paraId="47FBDEC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22D751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AB3ACE" w14:textId="3B95FDCE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4148B3" w14:paraId="10EA4F5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49D7DDD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F24267" w14:textId="3FD3D0C9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148B3" w14:paraId="49B08C8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F1D7D5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F1AE17" w14:textId="3B20AF09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4148B3" w14:paraId="1AB0129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50C37FE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CCC50C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6C0DDDF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F4C9BDA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903A642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507081F5" w14:textId="77777777" w:rsidR="004148B3" w:rsidRDefault="004148B3" w:rsidP="004148B3">
      <w:pPr>
        <w:rPr>
          <w:b/>
          <w:sz w:val="24"/>
          <w:szCs w:val="24"/>
        </w:rPr>
      </w:pPr>
    </w:p>
    <w:p w14:paraId="073686DF" w14:textId="7EF90416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27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1203DDFF" w14:textId="4CA8DF62" w:rsidR="004148B3" w:rsidRPr="00067A61" w:rsidRDefault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148B3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08D413FA" w14:textId="60EE0DD7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40.1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031A347C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4B0F065B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A73B52A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3F9D982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18FFF91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F5C2DE0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58A007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6B2C779F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F04E62A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FEB32B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71946C79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3F60A65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F9934B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7DAC223F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612620E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4895EA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7DCA8B55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FAACED6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CDBCA2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16DDA5D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E503F14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90BE34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1BA44C1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030C203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8FC5CD" w14:textId="50D0226A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148B3" w14:paraId="6759445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9073F76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1A3B13" w14:textId="26DB8216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4148B3" w14:paraId="16E07BE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6A04C05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914A69" w14:textId="65995A3E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5,5</w:t>
            </w:r>
          </w:p>
        </w:tc>
      </w:tr>
      <w:tr w:rsidR="004148B3" w14:paraId="0680BE1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FD497F" w14:textId="77777777" w:rsidR="004148B3" w:rsidRP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48B3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F9500C" w14:textId="0E84ED90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4148B3" w14:paraId="6F5E87E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408669F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55B070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4109CA6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6E2765A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8E33F8C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0EF455AA" w14:textId="77777777" w:rsidR="004148B3" w:rsidRDefault="004148B3" w:rsidP="004148B3">
      <w:pPr>
        <w:rPr>
          <w:b/>
          <w:sz w:val="24"/>
          <w:szCs w:val="24"/>
        </w:rPr>
      </w:pPr>
    </w:p>
    <w:p w14:paraId="4E870744" w14:textId="38A8B282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295A5556" w14:textId="2795DC41" w:rsidR="004148B3" w:rsidRPr="00067A61" w:rsidRDefault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4148B3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081E9C3A" w14:textId="15CBDD90" w:rsidR="004148B3" w:rsidRDefault="004148B3" w:rsidP="004148B3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41.1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148B3" w14:paraId="25F830E2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195C1D4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DDC468B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68B3836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148B3" w14:paraId="5B12506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780998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14EE9A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4148B3" w14:paraId="4FF41202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8A2692F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AA2902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4148B3" w14:paraId="7F20AEDE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163C039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D24151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4148B3" w14:paraId="2B5E6690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3E170D0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B1A046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4148B3" w14:paraId="26989ABC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F916094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32E56E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148B3" w14:paraId="64BA5B8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774D5BE" w14:textId="77777777" w:rsidR="004148B3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38C3BF" w14:textId="77777777" w:rsidR="004148B3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148B3" w14:paraId="264F6B5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C569F36" w14:textId="77777777" w:rsidR="004148B3" w:rsidRPr="006E076F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26D1E8" w14:textId="1DDCFCBF" w:rsidR="004148B3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148B3" w14:paraId="6605CD8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FD62CC5" w14:textId="77777777" w:rsidR="004148B3" w:rsidRPr="006E076F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806093" w14:textId="2783DEBB" w:rsidR="004148B3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46</w:t>
            </w:r>
          </w:p>
        </w:tc>
      </w:tr>
      <w:tr w:rsidR="004148B3" w14:paraId="1E3FD31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AAA3FD" w14:textId="77777777" w:rsidR="004148B3" w:rsidRPr="006E076F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61E2A0" w14:textId="12373906" w:rsidR="004148B3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5,5</w:t>
            </w:r>
          </w:p>
        </w:tc>
      </w:tr>
      <w:tr w:rsidR="004148B3" w14:paraId="75E660A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190FCD5" w14:textId="77777777" w:rsidR="004148B3" w:rsidRPr="006E076F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404010" w14:textId="00DB5471" w:rsidR="004148B3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4148B3" w14:paraId="7013165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215F0E3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C6EA30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148B3" w14:paraId="33217C2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AC74FB2" w14:textId="77777777" w:rsidR="004148B3" w:rsidRPr="00AF323A" w:rsidRDefault="004148B3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B493921" w14:textId="77777777" w:rsidR="004148B3" w:rsidRPr="00565F0F" w:rsidRDefault="004148B3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35C77F36" w14:textId="77777777" w:rsidR="004148B3" w:rsidRDefault="004148B3" w:rsidP="004148B3">
      <w:pPr>
        <w:rPr>
          <w:b/>
          <w:sz w:val="24"/>
          <w:szCs w:val="24"/>
        </w:rPr>
      </w:pPr>
    </w:p>
    <w:p w14:paraId="41681641" w14:textId="120763E0" w:rsidR="004148B3" w:rsidRDefault="004148B3" w:rsidP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6A4C0DDF" w14:textId="48FF8A7E" w:rsidR="006E076F" w:rsidRPr="00067A61" w:rsidRDefault="0041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6E076F">
        <w:rPr>
          <w:b/>
          <w:sz w:val="24"/>
          <w:szCs w:val="24"/>
        </w:rPr>
        <w:t>jednostranné</w:t>
      </w:r>
      <w:r w:rsidR="006E076F">
        <w:rPr>
          <w:b/>
          <w:sz w:val="28"/>
          <w:szCs w:val="28"/>
        </w:rPr>
        <w:br w:type="page"/>
      </w:r>
    </w:p>
    <w:p w14:paraId="52CB167B" w14:textId="5270A66F" w:rsidR="006E076F" w:rsidRDefault="006E076F" w:rsidP="006E076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42.1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6E076F" w14:paraId="27F4D042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542A421A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436BBFB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72D67288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6E076F" w14:paraId="395CEC1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E62966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CF1B74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6E076F" w14:paraId="27A276F7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DAC623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F00FFF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6E076F" w14:paraId="01D6CB20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EBAA698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95C5EB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6E076F" w14:paraId="3FA42642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83B3CC1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967F74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6E076F" w14:paraId="4ACF0502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75C96C2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104FB7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6E076F" w14:paraId="581709D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2FFFC4A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7E5F34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6E076F" w14:paraId="434C15C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6E12D37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903BA0" w14:textId="36141056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6E076F" w14:paraId="3BCF982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8EC7D62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930FBE" w14:textId="081EB89A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34</w:t>
            </w:r>
          </w:p>
        </w:tc>
      </w:tr>
      <w:tr w:rsidR="006E076F" w14:paraId="6920A53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60D0FD9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25BF16" w14:textId="1B43D36E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6E076F" w14:paraId="74400C9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46F940A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8F01AC" w14:textId="03084743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-1,5</w:t>
            </w:r>
          </w:p>
        </w:tc>
      </w:tr>
      <w:tr w:rsidR="006E076F" w14:paraId="698EEF9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8309071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221BBC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6E076F" w14:paraId="1F1D783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42C3806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F6E220F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C8A7E5D" w14:textId="77777777" w:rsidR="006E076F" w:rsidRDefault="006E076F" w:rsidP="006E076F">
      <w:pPr>
        <w:rPr>
          <w:b/>
          <w:sz w:val="24"/>
          <w:szCs w:val="24"/>
        </w:rPr>
      </w:pPr>
    </w:p>
    <w:p w14:paraId="181EAE46" w14:textId="00BABB10" w:rsidR="006E076F" w:rsidRDefault="006E076F" w:rsidP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27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21ADE942" w14:textId="46ADDC72" w:rsidR="006E076F" w:rsidRPr="00067A61" w:rsidRDefault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6E076F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3A3723BE" w14:textId="39891B55" w:rsidR="006E076F" w:rsidRDefault="006E076F" w:rsidP="006E076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43.1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6E076F" w14:paraId="3C9BC1C9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0631493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4194277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78179AD4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6E076F" w14:paraId="208BBC4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E65FEC8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EC126D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</w:p>
        </w:tc>
      </w:tr>
      <w:tr w:rsidR="006E076F" w14:paraId="366B427E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BC30A72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748DA7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5,0</w:t>
            </w:r>
          </w:p>
        </w:tc>
      </w:tr>
      <w:tr w:rsidR="006E076F" w14:paraId="3C67AA0E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BE2BB28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32D023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7,50</w:t>
            </w:r>
          </w:p>
        </w:tc>
      </w:tr>
      <w:tr w:rsidR="006E076F" w14:paraId="56E2BA81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F39EAB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1B002D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1,0</w:t>
            </w:r>
          </w:p>
        </w:tc>
      </w:tr>
      <w:tr w:rsidR="006E076F" w14:paraId="13DD9B4C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319BFF4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E5CC5C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6E076F" w14:paraId="1010EE9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79B7D17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1AA3F6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6E076F" w14:paraId="42C7DBA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49D9847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E7C6F0" w14:textId="09D73DEB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6E076F" w14:paraId="63F61C3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424FD1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FCB69A" w14:textId="6F68F5D6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</w:t>
            </w:r>
          </w:p>
        </w:tc>
      </w:tr>
      <w:tr w:rsidR="006E076F" w14:paraId="78241AE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A4735E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EAC8C0" w14:textId="253C3C89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6E076F" w14:paraId="6E9AE0B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C2A0A9C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E5B69A" w14:textId="458E2688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-2,5</w:t>
            </w:r>
          </w:p>
        </w:tc>
      </w:tr>
      <w:tr w:rsidR="006E076F" w14:paraId="5AAF39C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6AB1A0E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135BA3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6E076F" w14:paraId="0F1C57E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07728C8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66440F2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4C9C5C81" w14:textId="77777777" w:rsidR="006E076F" w:rsidRDefault="006E076F" w:rsidP="006E076F">
      <w:pPr>
        <w:rPr>
          <w:b/>
          <w:sz w:val="24"/>
          <w:szCs w:val="24"/>
        </w:rPr>
      </w:pPr>
    </w:p>
    <w:p w14:paraId="2595A4E5" w14:textId="3D6BDBF6" w:rsidR="006E076F" w:rsidRDefault="006E076F" w:rsidP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490E6F9C" w14:textId="5BEA67C7" w:rsidR="006E076F" w:rsidRPr="00067A61" w:rsidRDefault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6E076F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54C02B21" w14:textId="70963AD2" w:rsidR="006E076F" w:rsidRDefault="006E076F" w:rsidP="006E076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44.1 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6E076F" w14:paraId="03FB47AE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6B437EC2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762B64A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40F7F83E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6E076F" w14:paraId="3FE86009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9F999ED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931062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6E076F" w14:paraId="41F5D4A7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0B90A57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CE99F9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3,00</w:t>
            </w:r>
          </w:p>
        </w:tc>
      </w:tr>
      <w:tr w:rsidR="006E076F" w14:paraId="0506A1E0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EBD36D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1ABE63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4,50</w:t>
            </w:r>
          </w:p>
        </w:tc>
      </w:tr>
      <w:tr w:rsidR="006E076F" w14:paraId="55A88047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B94D5B9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D8079B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6E076F" w14:paraId="644EF3C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4DFBC2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C024C2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6E076F" w14:paraId="6BF2335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3EBEAB2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9785BB" w14:textId="61A8EA39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6E076F" w14:paraId="1357865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A7A934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13169E" w14:textId="03BA7ABE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63</w:t>
            </w:r>
          </w:p>
        </w:tc>
      </w:tr>
      <w:tr w:rsidR="006E076F" w14:paraId="75BA30D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FCA64E5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8D6721" w14:textId="5DDDDA20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7,5</w:t>
            </w:r>
          </w:p>
        </w:tc>
      </w:tr>
      <w:tr w:rsidR="006E076F" w14:paraId="3688DD8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2F03F0A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AF0613" w14:textId="39AB02C6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6E076F" w14:paraId="2BA7930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BA72743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99F70E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6E076F" w14:paraId="2C23D42D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D0645F3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4B62E88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2AFE8BEC" w14:textId="77777777" w:rsidR="006E076F" w:rsidRDefault="006E076F" w:rsidP="006E076F">
      <w:pPr>
        <w:rPr>
          <w:b/>
          <w:sz w:val="24"/>
          <w:szCs w:val="24"/>
        </w:rPr>
      </w:pPr>
    </w:p>
    <w:p w14:paraId="024AAFFC" w14:textId="0386A137" w:rsidR="006E076F" w:rsidRDefault="006E076F" w:rsidP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19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064E0275" w14:textId="77777777" w:rsidR="006E076F" w:rsidRDefault="006E076F" w:rsidP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6E076F">
        <w:rPr>
          <w:b/>
          <w:sz w:val="24"/>
          <w:szCs w:val="24"/>
        </w:rPr>
        <w:t>jednostranné</w:t>
      </w:r>
    </w:p>
    <w:p w14:paraId="79C106EA" w14:textId="77777777" w:rsidR="006E076F" w:rsidRDefault="006E076F" w:rsidP="006E076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Poznámka: </w:t>
      </w:r>
    </w:p>
    <w:p w14:paraId="3D867F3C" w14:textId="77777777" w:rsidR="006E076F" w:rsidRDefault="006E076F" w:rsidP="006E076F">
      <w:pPr>
        <w:spacing w:after="0" w:line="240" w:lineRule="auto"/>
        <w:rPr>
          <w:b/>
          <w:bCs/>
          <w:color w:val="C0504D" w:themeColor="accent2"/>
          <w:sz w:val="36"/>
          <w:szCs w:val="36"/>
          <w:u w:val="single"/>
        </w:rPr>
      </w:pPr>
      <w:r w:rsidRPr="00A9772D">
        <w:rPr>
          <w:b/>
          <w:sz w:val="24"/>
          <w:szCs w:val="24"/>
        </w:rPr>
        <w:t>Úsek nepodléhající měření. Zvolit adekvátní LED náhradu za stávající svítidlo tak, aby byla minimálně zachována stávající zraková pohoda.</w:t>
      </w:r>
    </w:p>
    <w:p w14:paraId="78439BE2" w14:textId="68F92FBE" w:rsidR="006E076F" w:rsidRDefault="006E076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B842C63" w14:textId="417C3EFC" w:rsidR="006E076F" w:rsidRDefault="006E076F" w:rsidP="006E076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Úsek č. 45.1 – </w:t>
      </w:r>
      <w:r w:rsidRPr="00067A61">
        <w:rPr>
          <w:b/>
          <w:sz w:val="28"/>
          <w:szCs w:val="28"/>
        </w:rPr>
        <w:t>Budova B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6E076F" w14:paraId="3567ECB5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58A7AE0D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3CD0BA1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5C43F056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6E076F" w14:paraId="663EB3F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EF0B0F2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C121E9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6E076F" w14:paraId="541B7E86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8C1B00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F48EEA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3,00</w:t>
            </w:r>
          </w:p>
        </w:tc>
      </w:tr>
      <w:tr w:rsidR="006E076F" w14:paraId="6FFD918D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D1BA83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ED19A5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4,50</w:t>
            </w:r>
          </w:p>
        </w:tc>
      </w:tr>
      <w:tr w:rsidR="006E076F" w14:paraId="306CA8BA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DC5BA6B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8D7FCC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0,60</w:t>
            </w:r>
          </w:p>
        </w:tc>
      </w:tr>
      <w:tr w:rsidR="006E076F" w14:paraId="3CCEA419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391A576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857B0F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6E076F" w14:paraId="66B3A31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E7A2F04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6AA7CA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6E076F" w14:paraId="6D0C2CD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48541E4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3D7DB3" w14:textId="47FBA483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6E076F" w14:paraId="4B00270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222F9F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899AB0" w14:textId="459E6E36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</w:p>
        </w:tc>
      </w:tr>
      <w:tr w:rsidR="006E076F" w14:paraId="089ED1B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FE72B1C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6DC802" w14:textId="3D5CE4BB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6E076F" w14:paraId="2AB0B4F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FE01CEA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C22921" w14:textId="49DA122F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6E076F" w14:paraId="19E78AE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81A9F93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68A751" w14:textId="77777777" w:rsidR="006E076F" w:rsidRPr="00067A61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6E076F" w14:paraId="2659D57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2C83D12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e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6DBB920" w14:textId="6866E462" w:rsidR="006E076F" w:rsidRPr="00067A61" w:rsidRDefault="00067A61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6E076F" w14:paraId="0FB77A5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F5E4191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f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E0638A2" w14:textId="1AF1CF6E" w:rsidR="006E076F" w:rsidRPr="00067A61" w:rsidRDefault="00067A61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33</w:t>
            </w:r>
          </w:p>
        </w:tc>
      </w:tr>
      <w:tr w:rsidR="006E076F" w14:paraId="097EC38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CDD2D22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g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C191672" w14:textId="6BDB4C44" w:rsidR="006E076F" w:rsidRPr="00067A61" w:rsidRDefault="00067A61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6E076F" w14:paraId="1A8B24E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F1F9051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h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8F06CCF" w14:textId="2C3AC6B9" w:rsidR="006E076F" w:rsidRPr="00067A61" w:rsidRDefault="00067A61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6E076F" w14:paraId="7C9BED8F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7148F3B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i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AC7C34C" w14:textId="508BA544" w:rsidR="006E076F" w:rsidRPr="00067A61" w:rsidRDefault="00067A61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6E076F" w14:paraId="4448C07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4F57493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j (m)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785D4FD" w14:textId="314240E5" w:rsidR="006E076F" w:rsidRPr="00067A61" w:rsidRDefault="00067A61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33</w:t>
            </w:r>
          </w:p>
        </w:tc>
      </w:tr>
      <w:tr w:rsidR="006E076F" w14:paraId="6AFCBEAE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60D0EF8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E04033B" w14:textId="77777777" w:rsidR="006E076F" w:rsidRPr="00067A61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  <w:tr w:rsidR="006E076F" w14:paraId="1D1DBB1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D2C07A7" w14:textId="77777777" w:rsidR="006E076F" w:rsidRPr="00067A61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 xml:space="preserve">Největší hodnota svislé osvětlenosti na objektech </w:t>
            </w:r>
            <w:r w:rsidRPr="00067A61">
              <w:rPr>
                <w:rFonts w:ascii="Arial" w:eastAsia="Arial Unicode MS" w:hAnsi="Arial" w:cs="Arial"/>
                <w:b/>
                <w:sz w:val="20"/>
                <w:szCs w:val="20"/>
              </w:rPr>
              <w:t>(lx) ≤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D2E87D5" w14:textId="02ACB97D" w:rsidR="006E076F" w:rsidRPr="00067A61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≤ </w:t>
            </w:r>
            <w:r w:rsidRPr="00067A61">
              <w:rPr>
                <w:rFonts w:ascii="Arial" w:eastAsia="Arial Unicode MS" w:hAnsi="Arial" w:cs="Arial"/>
                <w:bCs/>
                <w:sz w:val="20"/>
                <w:szCs w:val="20"/>
              </w:rPr>
              <w:t>5</w:t>
            </w:r>
          </w:p>
        </w:tc>
      </w:tr>
      <w:tr w:rsidR="006E076F" w14:paraId="4E85B38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89F2A7D" w14:textId="77777777" w:rsidR="006E076F" w:rsidRDefault="006E076F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komunikace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D2DBBAD" w14:textId="77777777" w:rsidR="006E076F" w:rsidRPr="00192937" w:rsidRDefault="006E076F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18 %</w:t>
            </w:r>
          </w:p>
        </w:tc>
      </w:tr>
      <w:tr w:rsidR="006E076F" w14:paraId="7526322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A44965B" w14:textId="77777777" w:rsidR="006E076F" w:rsidRDefault="006E076F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mimo komunikace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449253C" w14:textId="77777777" w:rsidR="006E076F" w:rsidRPr="00192937" w:rsidRDefault="006E076F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15 %</w:t>
            </w:r>
          </w:p>
        </w:tc>
      </w:tr>
      <w:tr w:rsidR="006E076F" w14:paraId="2D9701F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5F0DAF" w14:textId="77777777" w:rsidR="006E076F" w:rsidRDefault="006E076F" w:rsidP="00C470F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Stupeň odrazu fasád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A9CD4A8" w14:textId="77777777" w:rsidR="006E076F" w:rsidRPr="00192937" w:rsidRDefault="006E076F" w:rsidP="00C470F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86 %</w:t>
            </w:r>
          </w:p>
        </w:tc>
      </w:tr>
    </w:tbl>
    <w:p w14:paraId="1532CE14" w14:textId="77777777" w:rsidR="006E076F" w:rsidRDefault="006E076F" w:rsidP="006E076F">
      <w:pPr>
        <w:rPr>
          <w:b/>
          <w:sz w:val="24"/>
          <w:szCs w:val="24"/>
        </w:rPr>
      </w:pPr>
    </w:p>
    <w:p w14:paraId="59187FF9" w14:textId="62B3EAB4" w:rsidR="006E076F" w:rsidRDefault="006E076F" w:rsidP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4D72EF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1BF261D4" w14:textId="77777777" w:rsidR="006E076F" w:rsidRDefault="006E076F" w:rsidP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6E076F">
        <w:rPr>
          <w:b/>
          <w:sz w:val="24"/>
          <w:szCs w:val="24"/>
        </w:rPr>
        <w:t>jednostranné</w:t>
      </w:r>
    </w:p>
    <w:p w14:paraId="3C9FCAD9" w14:textId="77777777" w:rsidR="006E076F" w:rsidRDefault="006E076F" w:rsidP="006E076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Poznámka: </w:t>
      </w:r>
    </w:p>
    <w:p w14:paraId="5935AF96" w14:textId="35203DBF" w:rsidR="006E076F" w:rsidRDefault="006E076F" w:rsidP="006E076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Rušivé světlo bude počítáno pro měřící úsek mezi body </w:t>
      </w:r>
      <w:r w:rsidR="00067A61" w:rsidRPr="00067A61">
        <w:rPr>
          <w:b/>
          <w:sz w:val="24"/>
          <w:szCs w:val="24"/>
        </w:rPr>
        <w:t>13.23 - 13.24</w:t>
      </w:r>
      <w:r>
        <w:rPr>
          <w:b/>
          <w:sz w:val="24"/>
          <w:szCs w:val="24"/>
        </w:rPr>
        <w:t>. Relevantní objekty jsou znázorněny na obrázku(cích) níže.</w:t>
      </w:r>
    </w:p>
    <w:p w14:paraId="200E690A" w14:textId="77777777" w:rsidR="004D72EF" w:rsidRDefault="004D72E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3E0757B" w14:textId="4D984384" w:rsidR="004D72EF" w:rsidRDefault="004D72EF" w:rsidP="004D72E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45.</w:t>
      </w:r>
      <w:r>
        <w:rPr>
          <w:b/>
          <w:sz w:val="28"/>
          <w:szCs w:val="28"/>
        </w:rPr>
        <w:t>2 – Parková svítidla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D72EF" w14:paraId="45B94A34" w14:textId="77777777" w:rsidTr="00005014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3507C926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6BC8C01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A53A3A3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D72EF" w14:paraId="4088D5A2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0608A40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A49F87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4D72EF" w14:paraId="25D69CEF" w14:textId="77777777" w:rsidTr="00005014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C788EA7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lx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057E9A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3,00</w:t>
            </w:r>
          </w:p>
        </w:tc>
      </w:tr>
      <w:tr w:rsidR="004D72EF" w14:paraId="7C9338AE" w14:textId="77777777" w:rsidTr="00005014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54F3F23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lx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35F20A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4,50</w:t>
            </w:r>
          </w:p>
        </w:tc>
      </w:tr>
      <w:tr w:rsidR="004D72EF" w14:paraId="3F91F7C4" w14:textId="77777777" w:rsidTr="00005014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6F25D41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lx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F04BA0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0,60</w:t>
            </w:r>
          </w:p>
        </w:tc>
      </w:tr>
      <w:tr w:rsidR="004D72EF" w14:paraId="3B37D8D2" w14:textId="77777777" w:rsidTr="00005014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DAEE59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F6A57F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D72EF" w14:paraId="38661A4D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885C867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6608A2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D72EF" w14:paraId="23E64EB6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00BC195" w14:textId="77777777" w:rsidR="004D72EF" w:rsidRPr="006E076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0E4128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4D72EF" w14:paraId="20DB15D5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6651EA" w14:textId="77777777" w:rsidR="004D72EF" w:rsidRPr="006E076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6167E1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</w:p>
        </w:tc>
      </w:tr>
      <w:tr w:rsidR="004D72EF" w14:paraId="05395ED4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FE13FDC" w14:textId="77777777" w:rsidR="004D72EF" w:rsidRPr="006E076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5B863B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4D72EF" w14:paraId="7DA2E6BF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4F792E2" w14:textId="77777777" w:rsidR="004D72EF" w:rsidRPr="006E076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CA8D7E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-1</w:t>
            </w:r>
          </w:p>
        </w:tc>
      </w:tr>
      <w:tr w:rsidR="004D72EF" w14:paraId="30BA951A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D7B34A1" w14:textId="77777777" w:rsidR="004D72EF" w:rsidRPr="00067A61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9EFF72" w14:textId="77777777" w:rsidR="004D72EF" w:rsidRPr="00067A61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4D72EF" w14:paraId="1791F452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E94FE6" w14:textId="77777777" w:rsidR="004D72EF" w:rsidRPr="00067A61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2AB1002" w14:textId="77777777" w:rsidR="004D72EF" w:rsidRPr="00067A61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67A61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7D6FA416" w14:textId="77777777" w:rsidR="004D72EF" w:rsidRDefault="004D72EF" w:rsidP="004D72EF">
      <w:pPr>
        <w:rPr>
          <w:b/>
          <w:sz w:val="24"/>
          <w:szCs w:val="24"/>
        </w:rPr>
      </w:pPr>
    </w:p>
    <w:p w14:paraId="3EF6DA93" w14:textId="1FD3CB2D" w:rsidR="004D72EF" w:rsidRDefault="004D72EF" w:rsidP="004D72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>
        <w:rPr>
          <w:b/>
          <w:sz w:val="24"/>
          <w:szCs w:val="24"/>
        </w:rPr>
        <w:t>9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Počet doplňovaných světelných bodů v úseku: 0</w:t>
      </w:r>
    </w:p>
    <w:p w14:paraId="1F2C198A" w14:textId="77777777" w:rsidR="004D72EF" w:rsidRDefault="004D72EF" w:rsidP="004D72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6E076F">
        <w:rPr>
          <w:b/>
          <w:sz w:val="24"/>
          <w:szCs w:val="24"/>
        </w:rPr>
        <w:t>jednostranné</w:t>
      </w:r>
    </w:p>
    <w:p w14:paraId="3AA967F6" w14:textId="0522B88B" w:rsidR="006E076F" w:rsidRDefault="006E076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4AE79D1" w14:textId="0EC252D5" w:rsidR="006E076F" w:rsidRDefault="006E076F" w:rsidP="006E076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46.1</w:t>
      </w:r>
      <w:r w:rsidR="004D72EF">
        <w:rPr>
          <w:b/>
          <w:sz w:val="28"/>
          <w:szCs w:val="28"/>
        </w:rPr>
        <w:t xml:space="preserve"> – Parková svítidla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6E076F" w14:paraId="1C53F86D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4842422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C6B2B0F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65F97EC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6E076F" w14:paraId="467419B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C6E3035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3C4D74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6E076F" w14:paraId="3E3552C5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0B01ED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55E4C0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3,00</w:t>
            </w:r>
          </w:p>
        </w:tc>
      </w:tr>
      <w:tr w:rsidR="006E076F" w14:paraId="046A3CBE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EB5322D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529D53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4,50</w:t>
            </w:r>
          </w:p>
        </w:tc>
      </w:tr>
      <w:tr w:rsidR="006E076F" w14:paraId="78E83E56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AA8F25A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6662C7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0,60</w:t>
            </w:r>
          </w:p>
        </w:tc>
      </w:tr>
      <w:tr w:rsidR="006E076F" w14:paraId="3886952E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0AC657A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BDB2F0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6E076F" w14:paraId="111524A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E15CB9F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31584C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6E076F" w14:paraId="4C5BF180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2C6B6A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21C3A9" w14:textId="5C8D93E1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6E076F" w14:paraId="4C35DE28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E4CA3CC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34C351" w14:textId="2ECCC9E4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6E076F" w14:paraId="3874DBB2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998754E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D903D4" w14:textId="5BF4935D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</w:t>
            </w:r>
          </w:p>
        </w:tc>
      </w:tr>
      <w:tr w:rsidR="006E076F" w14:paraId="47931746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1D02EB" w14:textId="77777777" w:rsidR="006E076F" w:rsidRP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E076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05E79B" w14:textId="705F7F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6E076F" w14:paraId="4DB0C8B5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0F0BCD5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892080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6E076F" w14:paraId="69C36C67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249E91C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880A194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3430346A" w14:textId="77777777" w:rsidR="006E076F" w:rsidRDefault="006E076F" w:rsidP="006E076F">
      <w:pPr>
        <w:rPr>
          <w:b/>
          <w:sz w:val="24"/>
          <w:szCs w:val="24"/>
        </w:rPr>
      </w:pPr>
    </w:p>
    <w:p w14:paraId="3857A717" w14:textId="0B86F7E9" w:rsidR="006E076F" w:rsidRDefault="006E076F" w:rsidP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067A61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45E42838" w14:textId="622FD108" w:rsidR="006E076F" w:rsidRPr="00067A61" w:rsidRDefault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6E076F">
        <w:rPr>
          <w:b/>
          <w:sz w:val="24"/>
          <w:szCs w:val="24"/>
        </w:rPr>
        <w:t>jednostranné</w:t>
      </w:r>
      <w:r>
        <w:rPr>
          <w:b/>
          <w:sz w:val="28"/>
          <w:szCs w:val="28"/>
        </w:rPr>
        <w:br w:type="page"/>
      </w:r>
    </w:p>
    <w:p w14:paraId="420FFCEB" w14:textId="76A7FB40" w:rsidR="006E076F" w:rsidRDefault="006E076F" w:rsidP="006E076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47.1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6E076F" w14:paraId="7F80F588" w14:textId="77777777" w:rsidTr="00C470F6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A66A766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F30F7B4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249B93C7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6E076F" w14:paraId="70EE4B0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158641C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0549D6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6E076F" w14:paraId="2542C0CC" w14:textId="77777777" w:rsidTr="00C470F6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0C1B699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86B7B8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3,00</w:t>
            </w:r>
          </w:p>
        </w:tc>
      </w:tr>
      <w:tr w:rsidR="006E076F" w14:paraId="6E3B5EFF" w14:textId="77777777" w:rsidTr="00C470F6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CEB24DF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(lx)≤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F2372C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4,50</w:t>
            </w:r>
          </w:p>
        </w:tc>
      </w:tr>
      <w:tr w:rsidR="006E076F" w14:paraId="5FC5D652" w14:textId="77777777" w:rsidTr="00C470F6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B8542F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(lx)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8274C1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0,60</w:t>
            </w:r>
          </w:p>
        </w:tc>
      </w:tr>
      <w:tr w:rsidR="006E076F" w14:paraId="37D3583E" w14:textId="77777777" w:rsidTr="00C470F6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3BBE932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EE021A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6E076F" w14:paraId="58C4789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1ED1039" w14:textId="77777777" w:rsidR="006E076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944268" w14:textId="77777777" w:rsidR="006E076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6E076F" w14:paraId="1A332C43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453B093" w14:textId="77777777" w:rsidR="006E076F" w:rsidRPr="00204C0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A997D9" w14:textId="6975E136" w:rsidR="006E076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6E076F" w14:paraId="28A3A7A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35C44E" w14:textId="77777777" w:rsidR="006E076F" w:rsidRPr="00204C0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B8C67F" w14:textId="0A436B1E" w:rsidR="006E076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</w:p>
        </w:tc>
      </w:tr>
      <w:tr w:rsidR="006E076F" w14:paraId="53FB86B1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9640113" w14:textId="77777777" w:rsidR="006E076F" w:rsidRPr="00204C0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89F7FC" w14:textId="28F65310" w:rsidR="006E076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6E076F" w14:paraId="393C54BC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6B0FC9" w14:textId="77777777" w:rsidR="006E076F" w:rsidRPr="00204C0F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4989E7" w14:textId="73EFCBEB" w:rsidR="006E076F" w:rsidRDefault="00204C0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6E076F" w14:paraId="3D62A62A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A8B86D6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C0B814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6E076F" w14:paraId="02FB218B" w14:textId="77777777" w:rsidTr="00C470F6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7290166" w14:textId="77777777" w:rsidR="006E076F" w:rsidRPr="00AF323A" w:rsidRDefault="006E076F" w:rsidP="00C470F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B276FDD" w14:textId="77777777" w:rsidR="006E076F" w:rsidRPr="00565F0F" w:rsidRDefault="006E076F" w:rsidP="00C470F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494171EB" w14:textId="77777777" w:rsidR="006E076F" w:rsidRDefault="006E076F" w:rsidP="006E076F">
      <w:pPr>
        <w:rPr>
          <w:b/>
          <w:sz w:val="24"/>
          <w:szCs w:val="24"/>
        </w:rPr>
      </w:pPr>
    </w:p>
    <w:p w14:paraId="6EBC325D" w14:textId="423010EA" w:rsidR="006E076F" w:rsidRDefault="006E076F" w:rsidP="006E07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 w:rsidR="004D72EF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Počet doplňovaných světelných bodů v úseku: </w:t>
      </w:r>
      <w:r w:rsidR="00067A61">
        <w:rPr>
          <w:b/>
          <w:sz w:val="24"/>
          <w:szCs w:val="24"/>
        </w:rPr>
        <w:t>0</w:t>
      </w:r>
    </w:p>
    <w:p w14:paraId="03006ADB" w14:textId="55B704A1" w:rsidR="004D72EF" w:rsidRDefault="006E076F" w:rsidP="00067A6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204C0F">
        <w:rPr>
          <w:b/>
          <w:sz w:val="24"/>
          <w:szCs w:val="24"/>
        </w:rPr>
        <w:t>jednostranné</w:t>
      </w:r>
    </w:p>
    <w:p w14:paraId="693982B5" w14:textId="77777777" w:rsidR="004D72EF" w:rsidRDefault="004D72E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E583B02" w14:textId="7D6D3EC6" w:rsidR="004D72EF" w:rsidRDefault="004D72EF" w:rsidP="004D72E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47.</w:t>
      </w:r>
      <w:r>
        <w:rPr>
          <w:b/>
          <w:sz w:val="28"/>
          <w:szCs w:val="28"/>
        </w:rPr>
        <w:t>2 – Parková svítidla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D72EF" w14:paraId="324BDF53" w14:textId="77777777" w:rsidTr="00005014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9DCB316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2CF3A65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030001A6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D72EF" w14:paraId="7D9AA88E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3C33877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59F863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4D72EF" w14:paraId="2DCA4DF1" w14:textId="77777777" w:rsidTr="00005014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1415170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lx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DE0749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3,00</w:t>
            </w:r>
          </w:p>
        </w:tc>
      </w:tr>
      <w:tr w:rsidR="004D72EF" w14:paraId="3221C253" w14:textId="77777777" w:rsidTr="00005014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51CE8E6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lx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1F8AF0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4,50</w:t>
            </w:r>
          </w:p>
        </w:tc>
      </w:tr>
      <w:tr w:rsidR="004D72EF" w14:paraId="1B6F0B21" w14:textId="77777777" w:rsidTr="00005014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428B947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lx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58B6F1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0,60</w:t>
            </w:r>
          </w:p>
        </w:tc>
      </w:tr>
      <w:tr w:rsidR="004D72EF" w14:paraId="35A3DAC6" w14:textId="77777777" w:rsidTr="00005014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E0AA0B9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C4815E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D72EF" w14:paraId="09E689DB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A0CBFC9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266467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D72EF" w14:paraId="11BAB960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C434024" w14:textId="77777777" w:rsidR="004D72EF" w:rsidRPr="00204C0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009E03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4D72EF" w14:paraId="36B00594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3665B16" w14:textId="77777777" w:rsidR="004D72EF" w:rsidRPr="00204C0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C13235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</w:p>
        </w:tc>
      </w:tr>
      <w:tr w:rsidR="004D72EF" w14:paraId="5774B1AD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9D2CEF1" w14:textId="77777777" w:rsidR="004D72EF" w:rsidRPr="00204C0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59B4AA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D72EF" w14:paraId="35729992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2D12479" w14:textId="77777777" w:rsidR="004D72EF" w:rsidRPr="00204C0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70FBA5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4D72EF" w14:paraId="5E7AF9FC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7A4B76" w14:textId="77777777" w:rsidR="004D72EF" w:rsidRPr="00AF323A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ADA40A" w14:textId="77777777" w:rsidR="004D72EF" w:rsidRPr="00565F0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D72EF" w14:paraId="459DB8D3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ED51708" w14:textId="77777777" w:rsidR="004D72EF" w:rsidRPr="00AF323A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FE1699E" w14:textId="77777777" w:rsidR="004D72EF" w:rsidRPr="00565F0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4EC85C1B" w14:textId="77777777" w:rsidR="004D72EF" w:rsidRDefault="004D72EF" w:rsidP="004D72EF">
      <w:pPr>
        <w:rPr>
          <w:b/>
          <w:sz w:val="24"/>
          <w:szCs w:val="24"/>
        </w:rPr>
      </w:pPr>
    </w:p>
    <w:p w14:paraId="77824F66" w14:textId="00B35CD4" w:rsidR="004D72EF" w:rsidRDefault="004D72EF" w:rsidP="004D72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>
        <w:rPr>
          <w:b/>
          <w:sz w:val="24"/>
          <w:szCs w:val="24"/>
        </w:rPr>
        <w:t>13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Počet doplňovaných světelných bodů v úseku: 0</w:t>
      </w:r>
    </w:p>
    <w:p w14:paraId="5D2CE2DB" w14:textId="281FA93A" w:rsidR="004D72EF" w:rsidRDefault="004D72EF" w:rsidP="004D72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204C0F">
        <w:rPr>
          <w:b/>
          <w:sz w:val="24"/>
          <w:szCs w:val="24"/>
        </w:rPr>
        <w:t>jednostranné</w:t>
      </w:r>
    </w:p>
    <w:p w14:paraId="61ABEA83" w14:textId="77777777" w:rsidR="004D72EF" w:rsidRDefault="004D72E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B5098A1" w14:textId="07A3B338" w:rsidR="004D72EF" w:rsidRDefault="004D72EF" w:rsidP="004D72EF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Úsek č. 47.</w:t>
      </w:r>
      <w:r>
        <w:rPr>
          <w:b/>
          <w:sz w:val="28"/>
          <w:szCs w:val="28"/>
        </w:rPr>
        <w:t>3 – Historická svítidla</w:t>
      </w:r>
    </w:p>
    <w:tbl>
      <w:tblPr>
        <w:tblW w:w="5000" w:type="pct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00" w:firstRow="0" w:lastRow="0" w:firstColumn="0" w:lastColumn="0" w:noHBand="0" w:noVBand="1"/>
      </w:tblPr>
      <w:tblGrid>
        <w:gridCol w:w="7655"/>
        <w:gridCol w:w="2087"/>
      </w:tblGrid>
      <w:tr w:rsidR="004D72EF" w14:paraId="6A535A72" w14:textId="77777777" w:rsidTr="00005014">
        <w:trPr>
          <w:trHeight w:val="209"/>
        </w:trPr>
        <w:tc>
          <w:tcPr>
            <w:tcW w:w="3929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DFC27AF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D8B648D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071" w:type="pct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779D585A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4D72EF" w14:paraId="32799C84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AC1BAE2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2B200F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4D72EF" w14:paraId="28D55C43" w14:textId="77777777" w:rsidTr="00005014">
        <w:trPr>
          <w:trHeight w:val="245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E764F36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min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lx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C9D3F7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≥ 3,00</w:t>
            </w:r>
          </w:p>
        </w:tc>
      </w:tr>
      <w:tr w:rsidR="004D72EF" w14:paraId="1FE0555E" w14:textId="77777777" w:rsidTr="00005014">
        <w:trPr>
          <w:trHeight w:val="247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C412C4A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 max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lx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)≤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4CE455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≤ 4,50</w:t>
            </w:r>
          </w:p>
        </w:tc>
      </w:tr>
      <w:tr w:rsidR="004D72EF" w14:paraId="32A1C768" w14:textId="77777777" w:rsidTr="00005014">
        <w:trPr>
          <w:trHeight w:val="239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C37AB5F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Emin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lx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) ≥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B64C80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≥ 0,60</w:t>
            </w:r>
          </w:p>
        </w:tc>
      </w:tr>
      <w:tr w:rsidR="004D72EF" w14:paraId="19377216" w14:textId="77777777" w:rsidTr="00005014">
        <w:trPr>
          <w:trHeight w:val="256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36BB2D5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B844E2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4D72EF" w14:paraId="72AB5002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F20839D" w14:textId="77777777" w:rsidR="004D72E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662522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4D72EF" w14:paraId="3A173FA6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1294195" w14:textId="77777777" w:rsidR="004D72EF" w:rsidRPr="00204C0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C5B757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4D72EF" w14:paraId="1EDC607E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8F1A23E" w14:textId="77777777" w:rsidR="004D72EF" w:rsidRPr="00204C0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E9DD51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</w:p>
        </w:tc>
      </w:tr>
      <w:tr w:rsidR="004D72EF" w14:paraId="23C161E6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6E831D" w14:textId="77777777" w:rsidR="004D72EF" w:rsidRPr="00204C0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A8B1FF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4D72EF" w14:paraId="201FDAF3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CD57B5D" w14:textId="77777777" w:rsidR="004D72EF" w:rsidRPr="00204C0F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4C0F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EA6B37" w14:textId="77777777" w:rsidR="004D72E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4D72EF" w14:paraId="6BD29245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11F5813" w14:textId="77777777" w:rsidR="004D72EF" w:rsidRPr="00AF323A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1071" w:type="pct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82826E" w14:textId="77777777" w:rsidR="004D72EF" w:rsidRPr="00565F0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1716B9">
              <w:rPr>
                <w:rFonts w:ascii="Arial" w:eastAsia="Arial" w:hAnsi="Arial" w:cs="Arial"/>
                <w:sz w:val="20"/>
                <w:szCs w:val="20"/>
              </w:rPr>
              <w:t>max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1716B9">
              <w:rPr>
                <w:rFonts w:ascii="Arial" w:eastAsia="Arial" w:hAnsi="Arial" w:cs="Arial"/>
                <w:sz w:val="20"/>
                <w:szCs w:val="20"/>
              </w:rPr>
              <w:t xml:space="preserve"> 10 °</w:t>
            </w:r>
          </w:p>
        </w:tc>
      </w:tr>
      <w:tr w:rsidR="004D72EF" w14:paraId="1FA69794" w14:textId="77777777" w:rsidTr="00005014">
        <w:trPr>
          <w:trHeight w:val="271"/>
        </w:trPr>
        <w:tc>
          <w:tcPr>
            <w:tcW w:w="3929" w:type="pct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8426462" w14:textId="77777777" w:rsidR="004D72EF" w:rsidRPr="00AF323A" w:rsidRDefault="004D72EF" w:rsidP="000050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1071" w:type="pct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611B055" w14:textId="77777777" w:rsidR="004D72EF" w:rsidRPr="00565F0F" w:rsidRDefault="004D72EF" w:rsidP="0000501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5511D56B" w14:textId="77777777" w:rsidR="004D72EF" w:rsidRDefault="004D72EF" w:rsidP="004D72EF">
      <w:pPr>
        <w:rPr>
          <w:b/>
          <w:sz w:val="24"/>
          <w:szCs w:val="24"/>
        </w:rPr>
      </w:pPr>
    </w:p>
    <w:p w14:paraId="28353CBE" w14:textId="22F2FE33" w:rsidR="004D72EF" w:rsidRDefault="004D72EF" w:rsidP="004D72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Počet stávajících světelných bodů v úseku: 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Počet doplňovaných světelných bodů v úseku: 0</w:t>
      </w:r>
    </w:p>
    <w:p w14:paraId="1D681AD2" w14:textId="77777777" w:rsidR="004D72EF" w:rsidRPr="00067A61" w:rsidRDefault="004D72EF" w:rsidP="004D72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Uspořádání stožárů: </w:t>
      </w:r>
      <w:r w:rsidRPr="00204C0F">
        <w:rPr>
          <w:b/>
          <w:sz w:val="24"/>
          <w:szCs w:val="24"/>
        </w:rPr>
        <w:t>jednostranné</w:t>
      </w:r>
    </w:p>
    <w:p w14:paraId="341BC349" w14:textId="77777777" w:rsidR="004D72EF" w:rsidRPr="00067A61" w:rsidRDefault="004D72EF" w:rsidP="004D72EF">
      <w:pPr>
        <w:rPr>
          <w:b/>
          <w:sz w:val="24"/>
          <w:szCs w:val="24"/>
        </w:rPr>
      </w:pPr>
    </w:p>
    <w:p w14:paraId="7AC0E8FC" w14:textId="77777777" w:rsidR="007E31F9" w:rsidRPr="00067A61" w:rsidRDefault="007E31F9" w:rsidP="00067A61">
      <w:pPr>
        <w:rPr>
          <w:b/>
          <w:sz w:val="24"/>
          <w:szCs w:val="24"/>
        </w:rPr>
      </w:pPr>
    </w:p>
    <w:sectPr w:rsidR="007E31F9" w:rsidRPr="00067A61" w:rsidSect="002D3514">
      <w:pgSz w:w="11906" w:h="17335"/>
      <w:pgMar w:top="1440" w:right="1077" w:bottom="1440" w:left="1077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362F2C"/>
    <w:multiLevelType w:val="multilevel"/>
    <w:tmpl w:val="CD9089E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" w15:restartNumberingAfterBreak="0">
    <w:nsid w:val="6A1024D8"/>
    <w:multiLevelType w:val="multilevel"/>
    <w:tmpl w:val="64740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78414412">
    <w:abstractNumId w:val="0"/>
  </w:num>
  <w:num w:numId="2" w16cid:durableId="473059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F9"/>
    <w:rsid w:val="000041AD"/>
    <w:rsid w:val="00060712"/>
    <w:rsid w:val="00067A61"/>
    <w:rsid w:val="0009168C"/>
    <w:rsid w:val="00093006"/>
    <w:rsid w:val="00204C0F"/>
    <w:rsid w:val="0021167A"/>
    <w:rsid w:val="00266DDB"/>
    <w:rsid w:val="002D3514"/>
    <w:rsid w:val="00310A47"/>
    <w:rsid w:val="003405F1"/>
    <w:rsid w:val="00394C34"/>
    <w:rsid w:val="003C3128"/>
    <w:rsid w:val="00404426"/>
    <w:rsid w:val="004148B3"/>
    <w:rsid w:val="0041640E"/>
    <w:rsid w:val="0046479D"/>
    <w:rsid w:val="00482F66"/>
    <w:rsid w:val="004A397F"/>
    <w:rsid w:val="004D72EF"/>
    <w:rsid w:val="004E30EF"/>
    <w:rsid w:val="004F22AD"/>
    <w:rsid w:val="005035FA"/>
    <w:rsid w:val="00511307"/>
    <w:rsid w:val="005254E9"/>
    <w:rsid w:val="00570545"/>
    <w:rsid w:val="00587B15"/>
    <w:rsid w:val="005F5BC8"/>
    <w:rsid w:val="00620BF9"/>
    <w:rsid w:val="00637BE5"/>
    <w:rsid w:val="006635A0"/>
    <w:rsid w:val="006D7676"/>
    <w:rsid w:val="006E076F"/>
    <w:rsid w:val="00780F0D"/>
    <w:rsid w:val="007E31F9"/>
    <w:rsid w:val="007E3F57"/>
    <w:rsid w:val="007E7318"/>
    <w:rsid w:val="0080028C"/>
    <w:rsid w:val="00805E42"/>
    <w:rsid w:val="008162BB"/>
    <w:rsid w:val="0083462D"/>
    <w:rsid w:val="00844AD4"/>
    <w:rsid w:val="008D41D7"/>
    <w:rsid w:val="0092357C"/>
    <w:rsid w:val="009A319A"/>
    <w:rsid w:val="009F3F41"/>
    <w:rsid w:val="00A862C0"/>
    <w:rsid w:val="00AF6850"/>
    <w:rsid w:val="00B35855"/>
    <w:rsid w:val="00B47ADD"/>
    <w:rsid w:val="00B56928"/>
    <w:rsid w:val="00B90F73"/>
    <w:rsid w:val="00BA311B"/>
    <w:rsid w:val="00BF318F"/>
    <w:rsid w:val="00C256B7"/>
    <w:rsid w:val="00C37DBB"/>
    <w:rsid w:val="00C426A9"/>
    <w:rsid w:val="00C92CAB"/>
    <w:rsid w:val="00CA1E69"/>
    <w:rsid w:val="00DA2FE2"/>
    <w:rsid w:val="00DC6342"/>
    <w:rsid w:val="00DF4DA7"/>
    <w:rsid w:val="00E16A42"/>
    <w:rsid w:val="00E918B4"/>
    <w:rsid w:val="00EC0C47"/>
    <w:rsid w:val="00EE04BA"/>
    <w:rsid w:val="00F37CF9"/>
    <w:rsid w:val="00F41225"/>
    <w:rsid w:val="00F9489F"/>
    <w:rsid w:val="00F9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50690"/>
  <w15:docId w15:val="{89BE2F02-A63E-412D-B68E-0BACFC19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0F14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color w:val="00000A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color w:val="00000A"/>
      <w:sz w:val="22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b/>
      <w:color w:val="00000A"/>
      <w:sz w:val="22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Times New Roman" w:hAnsi="Times New Roman"/>
      <w:b/>
      <w:color w:val="00000A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color w:val="00000A"/>
      <w:sz w:val="22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color w:val="00000A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color w:val="00000A"/>
      <w:sz w:val="22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eastAsia="Calibri" w:cs="Times New Roman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266CA9"/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D7C8E"/>
    <w:pPr>
      <w:ind w:left="720"/>
      <w:contextualSpacing/>
    </w:pPr>
  </w:style>
  <w:style w:type="table" w:customStyle="1" w:styleId="Tabulkasmkou21">
    <w:name w:val="Tabulka s mřížkou 21"/>
    <w:basedOn w:val="Normlntabulka"/>
    <w:uiPriority w:val="47"/>
    <w:rsid w:val="008E043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stupntext">
    <w:name w:val="Placeholder Text"/>
    <w:basedOn w:val="Standardnpsmoodstavce"/>
    <w:uiPriority w:val="99"/>
    <w:semiHidden/>
    <w:rsid w:val="00DB2610"/>
    <w:rPr>
      <w:color w:val="80808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360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600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600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04C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B47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ctN5PN79CLDRghehONG7wkYVVg==">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</go:docsCustomData>
</go:gDocsCustomXmlDataStorage>
</file>

<file path=customXml/itemProps1.xml><?xml version="1.0" encoding="utf-8"?>
<ds:datastoreItem xmlns:ds="http://schemas.openxmlformats.org/officeDocument/2006/customXml" ds:itemID="{04150003-CC50-466D-BDAC-0123CDCFA1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52</Pages>
  <Words>3212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Tereza Semerádová</cp:lastModifiedBy>
  <cp:revision>18</cp:revision>
  <dcterms:created xsi:type="dcterms:W3CDTF">2024-01-31T15:43:00Z</dcterms:created>
  <dcterms:modified xsi:type="dcterms:W3CDTF">2025-01-06T15:46:00Z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